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8C16F" w14:textId="5C8C8DBB" w:rsidR="00035906" w:rsidRPr="00E9520E" w:rsidRDefault="00035906" w:rsidP="00804CA4">
      <w:pPr>
        <w:spacing w:after="0" w:line="240" w:lineRule="auto"/>
        <w:jc w:val="center"/>
        <w:rPr>
          <w:rFonts w:asciiTheme="majorBidi" w:hAnsiTheme="majorBidi" w:cstheme="majorBidi"/>
          <w:b/>
          <w:bCs/>
          <w:color w:val="000000"/>
          <w:lang w:val="en-US"/>
        </w:rPr>
      </w:pPr>
      <w:r w:rsidRPr="00E9520E">
        <w:rPr>
          <w:rFonts w:asciiTheme="majorBidi" w:hAnsiTheme="majorBidi" w:cstheme="majorBidi"/>
          <w:b/>
          <w:bCs/>
          <w:lang w:val="en-US"/>
        </w:rPr>
        <w:t>Announcement</w:t>
      </w:r>
    </w:p>
    <w:p w14:paraId="6DE84F5E" w14:textId="2C30C3A6" w:rsidR="00505160" w:rsidRPr="00E9520E" w:rsidRDefault="00505160" w:rsidP="00B143F2">
      <w:pPr>
        <w:pStyle w:val="a5"/>
        <w:spacing w:after="0"/>
        <w:ind w:firstLine="708"/>
        <w:jc w:val="both"/>
        <w:rPr>
          <w:rFonts w:asciiTheme="majorBidi" w:hAnsiTheme="majorBidi" w:cstheme="majorBidi"/>
          <w:sz w:val="28"/>
          <w:szCs w:val="28"/>
          <w:lang w:val="en-US"/>
        </w:rPr>
      </w:pPr>
      <w:r w:rsidRPr="00E9520E">
        <w:rPr>
          <w:rFonts w:asciiTheme="majorBidi" w:hAnsiTheme="majorBidi" w:cstheme="majorBidi"/>
          <w:sz w:val="28"/>
          <w:szCs w:val="28"/>
          <w:lang w:val="en-US"/>
        </w:rPr>
        <w:t xml:space="preserve">In the Dissertation Council at the NJSC "Karaganda Medical University", on </w:t>
      </w:r>
      <w:r w:rsidR="007B38EB" w:rsidRPr="00E9520E">
        <w:rPr>
          <w:rStyle w:val="a9"/>
          <w:rFonts w:asciiTheme="majorBidi" w:hAnsiTheme="majorBidi" w:cstheme="majorBidi"/>
          <w:sz w:val="28"/>
          <w:szCs w:val="28"/>
          <w:lang w:val="en-US"/>
        </w:rPr>
        <w:t>December</w:t>
      </w:r>
      <w:r w:rsidRPr="00E9520E">
        <w:rPr>
          <w:rStyle w:val="a9"/>
          <w:rFonts w:asciiTheme="majorBidi" w:hAnsiTheme="majorBidi" w:cstheme="majorBidi"/>
          <w:sz w:val="28"/>
          <w:szCs w:val="28"/>
          <w:lang w:val="en-US"/>
        </w:rPr>
        <w:t xml:space="preserve"> </w:t>
      </w:r>
      <w:r w:rsidR="00906527" w:rsidRPr="00E9520E">
        <w:rPr>
          <w:rStyle w:val="a9"/>
          <w:rFonts w:asciiTheme="majorBidi" w:hAnsiTheme="majorBidi" w:cstheme="majorBidi"/>
          <w:sz w:val="28"/>
          <w:szCs w:val="28"/>
          <w:lang w:val="kk-KZ"/>
        </w:rPr>
        <w:t>1</w:t>
      </w:r>
      <w:r w:rsidR="007B38EB" w:rsidRPr="00E9520E">
        <w:rPr>
          <w:rStyle w:val="a9"/>
          <w:rFonts w:asciiTheme="majorBidi" w:hAnsiTheme="majorBidi" w:cstheme="majorBidi"/>
          <w:sz w:val="28"/>
          <w:szCs w:val="28"/>
          <w:lang w:val="en-US"/>
        </w:rPr>
        <w:t>9</w:t>
      </w:r>
      <w:r w:rsidRPr="00E9520E">
        <w:rPr>
          <w:rStyle w:val="a9"/>
          <w:rFonts w:asciiTheme="majorBidi" w:hAnsiTheme="majorBidi" w:cstheme="majorBidi"/>
          <w:sz w:val="28"/>
          <w:szCs w:val="28"/>
          <w:lang w:val="en-US"/>
        </w:rPr>
        <w:t>, 2025</w:t>
      </w:r>
      <w:r w:rsidRPr="00E9520E">
        <w:rPr>
          <w:rFonts w:asciiTheme="majorBidi" w:hAnsiTheme="majorBidi" w:cstheme="majorBidi"/>
          <w:sz w:val="28"/>
          <w:szCs w:val="28"/>
          <w:lang w:val="en-US"/>
        </w:rPr>
        <w:t xml:space="preserve">, at </w:t>
      </w:r>
      <w:r w:rsidR="007B38EB" w:rsidRPr="00E9520E">
        <w:rPr>
          <w:rFonts w:asciiTheme="majorBidi" w:hAnsiTheme="majorBidi" w:cstheme="majorBidi"/>
          <w:bCs/>
          <w:sz w:val="28"/>
          <w:szCs w:val="28"/>
          <w:lang w:val="en-US"/>
        </w:rPr>
        <w:t>13</w:t>
      </w:r>
      <w:r w:rsidR="005552EE" w:rsidRPr="00E9520E">
        <w:rPr>
          <w:rFonts w:asciiTheme="majorBidi" w:hAnsiTheme="majorBidi" w:cstheme="majorBidi"/>
          <w:bCs/>
          <w:sz w:val="28"/>
          <w:szCs w:val="28"/>
          <w:lang w:val="kk-KZ"/>
        </w:rPr>
        <w:t>.0</w:t>
      </w:r>
      <w:r w:rsidR="005552EE" w:rsidRPr="00E9520E">
        <w:rPr>
          <w:rFonts w:asciiTheme="majorBidi" w:hAnsiTheme="majorBidi" w:cstheme="majorBidi"/>
          <w:bCs/>
          <w:sz w:val="28"/>
          <w:szCs w:val="28"/>
          <w:lang w:val="en-US"/>
        </w:rPr>
        <w:t>0</w:t>
      </w:r>
      <w:r w:rsidRPr="00E9520E">
        <w:rPr>
          <w:rFonts w:asciiTheme="majorBidi" w:hAnsiTheme="majorBidi" w:cstheme="majorBidi"/>
          <w:sz w:val="28"/>
          <w:szCs w:val="28"/>
          <w:lang w:val="en-US"/>
        </w:rPr>
        <w:t xml:space="preserve">, the defense of the dissertation for the degree of Doctor of Philosophy (PhD) by </w:t>
      </w:r>
      <w:r w:rsidR="007B38EB" w:rsidRPr="00E9520E">
        <w:rPr>
          <w:rStyle w:val="a9"/>
          <w:rFonts w:asciiTheme="majorBidi" w:hAnsiTheme="majorBidi" w:cstheme="majorBidi"/>
          <w:sz w:val="28"/>
          <w:szCs w:val="28"/>
          <w:lang w:val="en-US"/>
        </w:rPr>
        <w:t>Nurpissova Togzhan Tolegenkyzy</w:t>
      </w:r>
      <w:r w:rsidRPr="00E9520E">
        <w:rPr>
          <w:rFonts w:asciiTheme="majorBidi" w:hAnsiTheme="majorBidi" w:cstheme="majorBidi"/>
          <w:sz w:val="28"/>
          <w:szCs w:val="28"/>
          <w:lang w:val="en-US"/>
        </w:rPr>
        <w:t xml:space="preserve"> will take place on the topic: </w:t>
      </w:r>
      <w:r w:rsidRPr="00E9520E">
        <w:rPr>
          <w:rStyle w:val="a9"/>
          <w:rFonts w:asciiTheme="majorBidi" w:hAnsiTheme="majorBidi" w:cstheme="majorBidi"/>
          <w:sz w:val="28"/>
          <w:szCs w:val="28"/>
          <w:lang w:val="en-US"/>
        </w:rPr>
        <w:t>"</w:t>
      </w:r>
      <w:r w:rsidR="007B38EB" w:rsidRPr="00E9520E">
        <w:rPr>
          <w:rStyle w:val="a9"/>
          <w:rFonts w:asciiTheme="majorBidi" w:hAnsiTheme="majorBidi" w:cstheme="majorBidi"/>
          <w:sz w:val="28"/>
          <w:szCs w:val="28"/>
          <w:lang w:val="en-US"/>
        </w:rPr>
        <w:t xml:space="preserve"> </w:t>
      </w:r>
      <w:r w:rsidR="007B38EB" w:rsidRPr="00E9520E">
        <w:rPr>
          <w:rFonts w:asciiTheme="majorBidi" w:hAnsiTheme="majorBidi" w:cstheme="majorBidi"/>
          <w:sz w:val="28"/>
          <w:szCs w:val="28"/>
          <w:lang w:val="en-US"/>
        </w:rPr>
        <w:t xml:space="preserve">Association of gene polymorphism and molecular markers in the risk of primary pulmonary hypertension development </w:t>
      </w:r>
      <w:r w:rsidRPr="00E9520E">
        <w:rPr>
          <w:rStyle w:val="a9"/>
          <w:rFonts w:asciiTheme="majorBidi" w:hAnsiTheme="majorBidi" w:cstheme="majorBidi"/>
          <w:sz w:val="28"/>
          <w:szCs w:val="28"/>
          <w:lang w:val="en-US"/>
        </w:rPr>
        <w:t xml:space="preserve">" </w:t>
      </w:r>
      <w:r w:rsidRPr="00E9520E">
        <w:rPr>
          <w:rFonts w:asciiTheme="majorBidi" w:hAnsiTheme="majorBidi" w:cstheme="majorBidi"/>
          <w:sz w:val="28"/>
          <w:szCs w:val="28"/>
          <w:lang w:val="en-US"/>
        </w:rPr>
        <w:t xml:space="preserve">under the educational program </w:t>
      </w:r>
      <w:r w:rsidR="00F84E88" w:rsidRPr="00E9520E">
        <w:rPr>
          <w:rFonts w:asciiTheme="majorBidi" w:hAnsiTheme="majorBidi" w:cstheme="majorBidi"/>
          <w:color w:val="000000"/>
          <w:sz w:val="28"/>
          <w:szCs w:val="28"/>
          <w:lang w:val="en-US"/>
        </w:rPr>
        <w:t xml:space="preserve">8D10100 </w:t>
      </w:r>
      <w:r w:rsidRPr="00E9520E">
        <w:rPr>
          <w:rStyle w:val="a9"/>
          <w:rFonts w:asciiTheme="majorBidi" w:hAnsiTheme="majorBidi" w:cstheme="majorBidi"/>
          <w:sz w:val="28"/>
          <w:szCs w:val="28"/>
          <w:lang w:val="en-US"/>
        </w:rPr>
        <w:t>– Medicine</w:t>
      </w:r>
      <w:r w:rsidRPr="00E9520E">
        <w:rPr>
          <w:rFonts w:asciiTheme="majorBidi" w:hAnsiTheme="majorBidi" w:cstheme="majorBidi"/>
          <w:sz w:val="28"/>
          <w:szCs w:val="28"/>
          <w:lang w:val="en-US"/>
        </w:rPr>
        <w:t>.</w:t>
      </w:r>
    </w:p>
    <w:p w14:paraId="0439B799" w14:textId="031CDF1E" w:rsidR="00505160" w:rsidRPr="00E9520E" w:rsidRDefault="00505160" w:rsidP="00B143F2">
      <w:pPr>
        <w:pStyle w:val="a5"/>
        <w:spacing w:before="0" w:beforeAutospacing="0" w:after="0" w:afterAutospacing="0"/>
        <w:jc w:val="both"/>
        <w:rPr>
          <w:rFonts w:asciiTheme="majorBidi" w:hAnsiTheme="majorBidi" w:cstheme="majorBidi"/>
          <w:sz w:val="28"/>
          <w:szCs w:val="28"/>
          <w:lang w:val="en-US"/>
        </w:rPr>
      </w:pPr>
      <w:r w:rsidRPr="00E9520E">
        <w:rPr>
          <w:rFonts w:asciiTheme="majorBidi" w:hAnsiTheme="majorBidi" w:cstheme="majorBidi"/>
          <w:sz w:val="28"/>
          <w:szCs w:val="28"/>
          <w:lang w:val="en-US"/>
        </w:rPr>
        <w:t>The dissertation was completed at the NJSC "Karaganda Medical University".</w:t>
      </w:r>
      <w:r w:rsidRPr="00E9520E">
        <w:rPr>
          <w:rFonts w:asciiTheme="majorBidi" w:hAnsiTheme="majorBidi" w:cstheme="majorBidi"/>
          <w:sz w:val="28"/>
          <w:szCs w:val="28"/>
          <w:lang w:val="en-US"/>
        </w:rPr>
        <w:br/>
      </w:r>
      <w:r w:rsidRPr="00E9520E">
        <w:rPr>
          <w:rStyle w:val="a9"/>
          <w:rFonts w:asciiTheme="majorBidi" w:hAnsiTheme="majorBidi" w:cstheme="majorBidi"/>
          <w:sz w:val="28"/>
          <w:szCs w:val="28"/>
          <w:lang w:val="en-US"/>
        </w:rPr>
        <w:t>Language of defense:</w:t>
      </w:r>
      <w:r w:rsidRPr="00E9520E">
        <w:rPr>
          <w:rFonts w:asciiTheme="majorBidi" w:hAnsiTheme="majorBidi" w:cstheme="majorBidi"/>
          <w:sz w:val="28"/>
          <w:szCs w:val="28"/>
          <w:lang w:val="en-US"/>
        </w:rPr>
        <w:t xml:space="preserve"> Russian</w:t>
      </w:r>
    </w:p>
    <w:p w14:paraId="6243E7F7" w14:textId="77777777" w:rsidR="00505160" w:rsidRPr="00E9520E" w:rsidRDefault="00505160" w:rsidP="00B143F2">
      <w:pPr>
        <w:pStyle w:val="a5"/>
        <w:spacing w:before="0" w:beforeAutospacing="0" w:after="0" w:afterAutospacing="0"/>
        <w:jc w:val="both"/>
        <w:rPr>
          <w:rFonts w:asciiTheme="majorBidi" w:hAnsiTheme="majorBidi" w:cstheme="majorBidi"/>
          <w:sz w:val="28"/>
          <w:szCs w:val="28"/>
          <w:lang w:val="en-US"/>
        </w:rPr>
      </w:pPr>
    </w:p>
    <w:p w14:paraId="3545122B" w14:textId="77777777" w:rsidR="00505160" w:rsidRPr="00E9520E" w:rsidRDefault="00505160" w:rsidP="00B143F2">
      <w:pPr>
        <w:pStyle w:val="a5"/>
        <w:spacing w:before="0" w:beforeAutospacing="0" w:after="0" w:afterAutospacing="0"/>
        <w:jc w:val="both"/>
        <w:rPr>
          <w:rFonts w:asciiTheme="majorBidi" w:hAnsiTheme="majorBidi" w:cstheme="majorBidi"/>
          <w:sz w:val="28"/>
          <w:szCs w:val="28"/>
          <w:lang w:val="en-US"/>
        </w:rPr>
      </w:pPr>
      <w:r w:rsidRPr="00E9520E">
        <w:rPr>
          <w:rStyle w:val="a9"/>
          <w:rFonts w:asciiTheme="majorBidi" w:hAnsiTheme="majorBidi" w:cstheme="majorBidi"/>
          <w:sz w:val="28"/>
          <w:szCs w:val="28"/>
          <w:lang w:val="en-US"/>
        </w:rPr>
        <w:t>Official reviewers:</w:t>
      </w:r>
    </w:p>
    <w:p w14:paraId="355153BE" w14:textId="4A31B92C" w:rsidR="00B143F2" w:rsidRPr="00E9520E" w:rsidRDefault="00B143F2" w:rsidP="0090458F">
      <w:pPr>
        <w:pStyle w:val="a5"/>
        <w:spacing w:before="0" w:beforeAutospacing="0" w:after="0" w:afterAutospacing="0"/>
        <w:jc w:val="both"/>
        <w:rPr>
          <w:rFonts w:asciiTheme="majorBidi" w:hAnsiTheme="majorBidi" w:cstheme="majorBidi"/>
          <w:sz w:val="28"/>
          <w:szCs w:val="28"/>
          <w:lang w:val="en-US"/>
        </w:rPr>
      </w:pPr>
      <w:r w:rsidRPr="0090458F">
        <w:rPr>
          <w:rFonts w:asciiTheme="majorBidi" w:hAnsiTheme="majorBidi" w:cstheme="majorBidi"/>
          <w:b/>
          <w:sz w:val="28"/>
          <w:szCs w:val="28"/>
          <w:lang w:val="en-US"/>
        </w:rPr>
        <w:t>Dzhunusbekova Gulnara Aldeshovna</w:t>
      </w:r>
      <w:r w:rsidRPr="00E9520E">
        <w:rPr>
          <w:rFonts w:asciiTheme="majorBidi" w:hAnsiTheme="majorBidi" w:cstheme="majorBidi"/>
          <w:sz w:val="28"/>
          <w:szCs w:val="28"/>
          <w:lang w:val="en-US"/>
        </w:rPr>
        <w:t xml:space="preserve"> - Doctor of Medical Sciences, Professor, Professor of the Department of Cardiology, KazNMU. S.Zh. Asfendiyarov, Almaty, Republic of Kazakhstan.</w:t>
      </w:r>
    </w:p>
    <w:p w14:paraId="35D6CE31" w14:textId="0C06651C" w:rsidR="00505160" w:rsidRPr="00E9520E" w:rsidRDefault="00B143F2" w:rsidP="0090458F">
      <w:pPr>
        <w:pStyle w:val="a5"/>
        <w:spacing w:before="0" w:beforeAutospacing="0" w:after="0" w:afterAutospacing="0"/>
        <w:jc w:val="both"/>
        <w:rPr>
          <w:rFonts w:asciiTheme="majorBidi" w:hAnsiTheme="majorBidi" w:cstheme="majorBidi"/>
          <w:sz w:val="28"/>
          <w:szCs w:val="28"/>
          <w:lang w:val="en-US"/>
        </w:rPr>
      </w:pPr>
      <w:r w:rsidRPr="0090458F">
        <w:rPr>
          <w:rFonts w:asciiTheme="majorBidi" w:hAnsiTheme="majorBidi" w:cstheme="majorBidi"/>
          <w:b/>
          <w:sz w:val="28"/>
          <w:szCs w:val="28"/>
          <w:lang w:val="en-US"/>
        </w:rPr>
        <w:t>Kulmambetova Gulmira Nigmetzhanovna</w:t>
      </w:r>
      <w:r w:rsidRPr="00E9520E">
        <w:rPr>
          <w:rFonts w:asciiTheme="majorBidi" w:hAnsiTheme="majorBidi" w:cstheme="majorBidi"/>
          <w:sz w:val="28"/>
          <w:szCs w:val="28"/>
          <w:lang w:val="en-US"/>
        </w:rPr>
        <w:t xml:space="preserve"> - PhD, Associate Professor, Leading Researcher of the Limited Liability Partnership "National Center for Biotechnology", Astana, Republic of Kazakhstan.</w:t>
      </w:r>
    </w:p>
    <w:p w14:paraId="2B2DB096" w14:textId="77777777" w:rsidR="00505160" w:rsidRPr="00E9520E" w:rsidRDefault="00505160" w:rsidP="0090458F">
      <w:pPr>
        <w:pStyle w:val="a5"/>
        <w:spacing w:before="0" w:beforeAutospacing="0" w:after="0" w:afterAutospacing="0"/>
        <w:jc w:val="both"/>
        <w:rPr>
          <w:rFonts w:asciiTheme="majorBidi" w:hAnsiTheme="majorBidi" w:cstheme="majorBidi"/>
          <w:sz w:val="28"/>
          <w:szCs w:val="28"/>
          <w:lang w:val="en-US"/>
        </w:rPr>
      </w:pPr>
    </w:p>
    <w:p w14:paraId="7F762520" w14:textId="77777777" w:rsidR="00505160" w:rsidRPr="0090458F" w:rsidRDefault="00505160" w:rsidP="00B143F2">
      <w:pPr>
        <w:pStyle w:val="a5"/>
        <w:spacing w:before="0" w:beforeAutospacing="0" w:after="0" w:afterAutospacing="0"/>
        <w:jc w:val="both"/>
        <w:rPr>
          <w:rStyle w:val="a9"/>
          <w:rFonts w:asciiTheme="majorBidi" w:hAnsiTheme="majorBidi" w:cstheme="majorBidi"/>
          <w:sz w:val="28"/>
          <w:szCs w:val="28"/>
          <w:lang w:val="en-US"/>
        </w:rPr>
      </w:pPr>
      <w:r w:rsidRPr="00E9520E">
        <w:rPr>
          <w:rStyle w:val="a9"/>
          <w:rFonts w:asciiTheme="majorBidi" w:hAnsiTheme="majorBidi" w:cstheme="majorBidi"/>
          <w:sz w:val="28"/>
          <w:szCs w:val="28"/>
          <w:lang w:val="fr-FR"/>
        </w:rPr>
        <w:t>Scientific consultants:</w:t>
      </w:r>
    </w:p>
    <w:p w14:paraId="741B9A7B" w14:textId="77777777" w:rsidR="00804CA4" w:rsidRPr="0090458F" w:rsidRDefault="00804CA4" w:rsidP="00B143F2">
      <w:pPr>
        <w:pStyle w:val="a5"/>
        <w:spacing w:before="0" w:beforeAutospacing="0" w:after="0" w:afterAutospacing="0"/>
        <w:jc w:val="both"/>
        <w:rPr>
          <w:rFonts w:asciiTheme="majorBidi" w:hAnsiTheme="majorBidi" w:cstheme="majorBidi"/>
          <w:sz w:val="28"/>
          <w:szCs w:val="28"/>
          <w:lang w:val="en-US"/>
        </w:rPr>
      </w:pPr>
    </w:p>
    <w:p w14:paraId="727B333C" w14:textId="77777777" w:rsidR="00505160" w:rsidRPr="00E9520E" w:rsidRDefault="00505160" w:rsidP="00B143F2">
      <w:pPr>
        <w:pStyle w:val="a5"/>
        <w:spacing w:before="0" w:beforeAutospacing="0" w:after="0" w:afterAutospacing="0"/>
        <w:jc w:val="both"/>
        <w:rPr>
          <w:rFonts w:asciiTheme="majorBidi" w:hAnsiTheme="majorBidi" w:cstheme="majorBidi"/>
          <w:b/>
          <w:bCs/>
          <w:i/>
          <w:iCs/>
          <w:sz w:val="28"/>
          <w:szCs w:val="28"/>
          <w:lang w:val="fr-FR"/>
        </w:rPr>
      </w:pPr>
      <w:r w:rsidRPr="00E9520E">
        <w:rPr>
          <w:rStyle w:val="ac"/>
          <w:rFonts w:asciiTheme="majorBidi" w:hAnsiTheme="majorBidi" w:cstheme="majorBidi"/>
          <w:b/>
          <w:bCs/>
          <w:i w:val="0"/>
          <w:iCs w:val="0"/>
          <w:sz w:val="28"/>
          <w:szCs w:val="28"/>
          <w:lang w:val="fr-FR"/>
        </w:rPr>
        <w:t>Domestic scientific consultants:</w:t>
      </w:r>
    </w:p>
    <w:p w14:paraId="6C417F56" w14:textId="0C56BF70" w:rsidR="00B143F2" w:rsidRPr="00E9520E" w:rsidRDefault="00B143F2" w:rsidP="0090458F">
      <w:pPr>
        <w:pStyle w:val="a5"/>
        <w:spacing w:before="0" w:beforeAutospacing="0" w:after="0" w:afterAutospacing="0"/>
        <w:jc w:val="both"/>
        <w:rPr>
          <w:rFonts w:asciiTheme="majorBidi" w:hAnsiTheme="majorBidi" w:cstheme="majorBidi"/>
          <w:sz w:val="28"/>
          <w:szCs w:val="28"/>
          <w:lang w:val="en-US"/>
        </w:rPr>
      </w:pPr>
      <w:r w:rsidRPr="0090458F">
        <w:rPr>
          <w:rFonts w:asciiTheme="majorBidi" w:hAnsiTheme="majorBidi" w:cstheme="majorBidi"/>
          <w:b/>
          <w:sz w:val="28"/>
          <w:szCs w:val="28"/>
          <w:lang w:val="en-US"/>
        </w:rPr>
        <w:t>Dana Zhumagaliyevna Taizhanova</w:t>
      </w:r>
      <w:r w:rsidRPr="00E9520E">
        <w:rPr>
          <w:rFonts w:asciiTheme="majorBidi" w:hAnsiTheme="majorBidi" w:cstheme="majorBidi"/>
          <w:sz w:val="28"/>
          <w:szCs w:val="28"/>
          <w:lang w:val="en-US"/>
        </w:rPr>
        <w:t xml:space="preserve"> - Doctor of Medical Sciences, Professor of the Department of Internal Medicine, Karaganda Medical University NC JSC</w:t>
      </w:r>
    </w:p>
    <w:p w14:paraId="7B697350" w14:textId="3CB1E759" w:rsidR="00505160" w:rsidRPr="00E9520E" w:rsidRDefault="00B143F2" w:rsidP="0090458F">
      <w:pPr>
        <w:pStyle w:val="a5"/>
        <w:spacing w:before="0" w:beforeAutospacing="0" w:after="0" w:afterAutospacing="0"/>
        <w:jc w:val="both"/>
        <w:rPr>
          <w:rFonts w:asciiTheme="majorBidi" w:hAnsiTheme="majorBidi" w:cstheme="majorBidi"/>
          <w:sz w:val="28"/>
          <w:szCs w:val="28"/>
          <w:lang w:val="en-US"/>
        </w:rPr>
      </w:pPr>
      <w:r w:rsidRPr="0090458F">
        <w:rPr>
          <w:rFonts w:asciiTheme="majorBidi" w:hAnsiTheme="majorBidi" w:cstheme="majorBidi"/>
          <w:b/>
          <w:sz w:val="28"/>
          <w:szCs w:val="28"/>
          <w:lang w:val="en-US"/>
        </w:rPr>
        <w:t>Gulshara Zhusupovna Abildinova</w:t>
      </w:r>
      <w:r w:rsidR="00804CA4" w:rsidRPr="00E9520E">
        <w:rPr>
          <w:rFonts w:asciiTheme="majorBidi" w:hAnsiTheme="majorBidi" w:cstheme="majorBidi"/>
          <w:sz w:val="28"/>
          <w:szCs w:val="28"/>
          <w:lang w:val="en-US"/>
        </w:rPr>
        <w:t xml:space="preserve"> -</w:t>
      </w:r>
      <w:r w:rsidRPr="00E9520E">
        <w:rPr>
          <w:rFonts w:asciiTheme="majorBidi" w:hAnsiTheme="majorBidi" w:cstheme="majorBidi"/>
          <w:sz w:val="28"/>
          <w:szCs w:val="28"/>
          <w:lang w:val="en-US"/>
        </w:rPr>
        <w:t xml:space="preserve"> Doctor of Medical Sciences, Professor, Head of the Laboratory of Personalized Genomic Diagnostics at the Hospital of the Medical Center of the Office of the President of the Republic of Kazakhstan, Astana city</w:t>
      </w:r>
    </w:p>
    <w:p w14:paraId="66CCF3B2" w14:textId="77777777" w:rsidR="0090458F" w:rsidRDefault="0090458F" w:rsidP="00B143F2">
      <w:pPr>
        <w:pStyle w:val="a5"/>
        <w:spacing w:before="0" w:beforeAutospacing="0" w:after="0" w:afterAutospacing="0"/>
        <w:jc w:val="both"/>
        <w:rPr>
          <w:rStyle w:val="ac"/>
          <w:rFonts w:asciiTheme="majorBidi" w:hAnsiTheme="majorBidi" w:cstheme="majorBidi"/>
          <w:b/>
          <w:bCs/>
          <w:i w:val="0"/>
          <w:iCs w:val="0"/>
          <w:sz w:val="28"/>
          <w:szCs w:val="28"/>
        </w:rPr>
      </w:pPr>
    </w:p>
    <w:p w14:paraId="34F83BA0" w14:textId="2E329D65" w:rsidR="00505160" w:rsidRPr="00E9520E" w:rsidRDefault="00505160" w:rsidP="00B143F2">
      <w:pPr>
        <w:pStyle w:val="a5"/>
        <w:spacing w:before="0" w:beforeAutospacing="0" w:after="0" w:afterAutospacing="0"/>
        <w:jc w:val="both"/>
        <w:rPr>
          <w:rFonts w:asciiTheme="majorBidi" w:hAnsiTheme="majorBidi" w:cstheme="majorBidi"/>
          <w:b/>
          <w:bCs/>
          <w:i/>
          <w:iCs/>
          <w:sz w:val="28"/>
          <w:szCs w:val="28"/>
        </w:rPr>
      </w:pPr>
      <w:r w:rsidRPr="00E9520E">
        <w:rPr>
          <w:rStyle w:val="ac"/>
          <w:rFonts w:asciiTheme="majorBidi" w:hAnsiTheme="majorBidi" w:cstheme="majorBidi"/>
          <w:b/>
          <w:bCs/>
          <w:i w:val="0"/>
          <w:iCs w:val="0"/>
          <w:sz w:val="28"/>
          <w:szCs w:val="28"/>
        </w:rPr>
        <w:t>Foreign scientific consultant:</w:t>
      </w:r>
    </w:p>
    <w:p w14:paraId="32142E83" w14:textId="76FAE348" w:rsidR="00505160" w:rsidRPr="00E9520E" w:rsidRDefault="00B143F2" w:rsidP="0090458F">
      <w:pPr>
        <w:pStyle w:val="a5"/>
        <w:spacing w:before="0" w:beforeAutospacing="0" w:after="0" w:afterAutospacing="0"/>
        <w:jc w:val="both"/>
        <w:rPr>
          <w:rFonts w:asciiTheme="majorBidi" w:hAnsiTheme="majorBidi" w:cstheme="majorBidi"/>
          <w:sz w:val="28"/>
          <w:szCs w:val="28"/>
          <w:lang w:val="en-US"/>
        </w:rPr>
      </w:pPr>
      <w:r w:rsidRPr="00E9520E">
        <w:rPr>
          <w:rFonts w:asciiTheme="majorBidi" w:hAnsiTheme="majorBidi" w:cstheme="majorBidi"/>
          <w:sz w:val="28"/>
          <w:szCs w:val="28"/>
          <w:lang w:val="en-US"/>
        </w:rPr>
        <w:t>Tamila Vitaliyevna Martynyuk - Doctor of Medical Sciences, Professor, Chief Researcher of the Department of Pulmonary Hypertension and Heart Diseases at the Institute of Clinical Cardiology named after Academician A. L. Myasnikov of the National Medical Research Center of Cardiology named after Academician Ye. I. Chazov Federal State Budgetary Institution of the Ministry of Health of the Russian Federation</w:t>
      </w:r>
    </w:p>
    <w:p w14:paraId="246D62A0" w14:textId="77777777" w:rsidR="00505160" w:rsidRPr="00E9520E" w:rsidRDefault="00505160" w:rsidP="0090458F">
      <w:pPr>
        <w:pStyle w:val="a5"/>
        <w:spacing w:before="0" w:beforeAutospacing="0" w:after="0" w:afterAutospacing="0"/>
        <w:jc w:val="both"/>
        <w:rPr>
          <w:rFonts w:asciiTheme="majorBidi" w:hAnsiTheme="majorBidi" w:cstheme="majorBidi"/>
          <w:sz w:val="28"/>
          <w:szCs w:val="28"/>
          <w:lang w:val="en-US"/>
        </w:rPr>
      </w:pPr>
    </w:p>
    <w:p w14:paraId="4B4912B5" w14:textId="77777777" w:rsidR="00505160" w:rsidRPr="00E9520E" w:rsidRDefault="00505160" w:rsidP="00B143F2">
      <w:pPr>
        <w:pStyle w:val="a5"/>
        <w:spacing w:before="0" w:beforeAutospacing="0" w:after="0" w:afterAutospacing="0"/>
        <w:jc w:val="both"/>
        <w:rPr>
          <w:rFonts w:asciiTheme="majorBidi" w:hAnsiTheme="majorBidi" w:cstheme="majorBidi"/>
          <w:sz w:val="28"/>
          <w:szCs w:val="28"/>
          <w:lang w:val="en-US"/>
        </w:rPr>
      </w:pPr>
      <w:r w:rsidRPr="00E9520E">
        <w:rPr>
          <w:rStyle w:val="a9"/>
          <w:rFonts w:asciiTheme="majorBidi" w:hAnsiTheme="majorBidi" w:cstheme="majorBidi"/>
          <w:sz w:val="28"/>
          <w:szCs w:val="28"/>
          <w:lang w:val="en-US"/>
        </w:rPr>
        <w:t>Permanent members of the dissertation council:</w:t>
      </w:r>
    </w:p>
    <w:p w14:paraId="4D5F8FA8" w14:textId="31DD4CEB" w:rsidR="00505160" w:rsidRPr="00E9520E" w:rsidRDefault="00505160" w:rsidP="00B143F2">
      <w:pPr>
        <w:pStyle w:val="a5"/>
        <w:numPr>
          <w:ilvl w:val="0"/>
          <w:numId w:val="12"/>
        </w:numPr>
        <w:spacing w:before="0" w:beforeAutospacing="0" w:after="0" w:afterAutospacing="0"/>
        <w:jc w:val="both"/>
        <w:rPr>
          <w:rFonts w:asciiTheme="majorBidi" w:hAnsiTheme="majorBidi" w:cstheme="majorBidi"/>
          <w:sz w:val="28"/>
          <w:szCs w:val="28"/>
          <w:lang w:val="en-US"/>
        </w:rPr>
      </w:pPr>
      <w:r w:rsidRPr="0090458F">
        <w:rPr>
          <w:rStyle w:val="a9"/>
          <w:rFonts w:asciiTheme="majorBidi" w:hAnsiTheme="majorBidi" w:cstheme="majorBidi"/>
          <w:bCs w:val="0"/>
          <w:sz w:val="28"/>
          <w:szCs w:val="28"/>
          <w:lang w:val="en-US"/>
        </w:rPr>
        <w:t>Turgunov Ermek Meyramovich</w:t>
      </w:r>
      <w:r w:rsidRPr="00E9520E">
        <w:rPr>
          <w:rFonts w:asciiTheme="majorBidi" w:hAnsiTheme="majorBidi" w:cstheme="majorBidi"/>
          <w:sz w:val="28"/>
          <w:szCs w:val="28"/>
          <w:lang w:val="en-US"/>
        </w:rPr>
        <w:t xml:space="preserve"> – Doctor of Medical Sciences, </w:t>
      </w:r>
      <w:r w:rsidR="001A450B" w:rsidRPr="00E9520E">
        <w:rPr>
          <w:rStyle w:val="anegp0gi0b9av8jahpyh"/>
          <w:rFonts w:asciiTheme="majorBidi" w:hAnsiTheme="majorBidi" w:cstheme="majorBidi"/>
          <w:sz w:val="28"/>
          <w:szCs w:val="28"/>
          <w:lang w:val="en-US"/>
        </w:rPr>
        <w:t>Professor</w:t>
      </w:r>
      <w:r w:rsidR="001A450B" w:rsidRPr="00E9520E">
        <w:rPr>
          <w:rFonts w:asciiTheme="majorBidi" w:hAnsiTheme="majorBidi" w:cstheme="majorBidi"/>
          <w:sz w:val="28"/>
          <w:szCs w:val="28"/>
          <w:lang w:val="en-US"/>
        </w:rPr>
        <w:t xml:space="preserve"> of the </w:t>
      </w:r>
      <w:r w:rsidR="001A450B" w:rsidRPr="00E9520E">
        <w:rPr>
          <w:rStyle w:val="anegp0gi0b9av8jahpyh"/>
          <w:rFonts w:asciiTheme="majorBidi" w:hAnsiTheme="majorBidi" w:cstheme="majorBidi"/>
          <w:sz w:val="28"/>
          <w:szCs w:val="28"/>
          <w:lang w:val="en-US"/>
        </w:rPr>
        <w:t>Department</w:t>
      </w:r>
      <w:r w:rsidR="001A450B" w:rsidRPr="00E9520E">
        <w:rPr>
          <w:rFonts w:asciiTheme="majorBidi" w:hAnsiTheme="majorBidi" w:cstheme="majorBidi"/>
          <w:sz w:val="28"/>
          <w:szCs w:val="28"/>
          <w:lang w:val="en-US"/>
        </w:rPr>
        <w:t xml:space="preserve"> of </w:t>
      </w:r>
      <w:r w:rsidR="001A450B" w:rsidRPr="00E9520E">
        <w:rPr>
          <w:rStyle w:val="anegp0gi0b9av8jahpyh"/>
          <w:rFonts w:asciiTheme="majorBidi" w:hAnsiTheme="majorBidi" w:cstheme="majorBidi"/>
          <w:sz w:val="28"/>
          <w:szCs w:val="28"/>
          <w:lang w:val="en-US"/>
        </w:rPr>
        <w:t>Surgical</w:t>
      </w:r>
      <w:r w:rsidR="001A450B" w:rsidRPr="00E9520E">
        <w:rPr>
          <w:rFonts w:asciiTheme="majorBidi" w:hAnsiTheme="majorBidi" w:cstheme="majorBidi"/>
          <w:sz w:val="28"/>
          <w:szCs w:val="28"/>
          <w:lang w:val="en-US"/>
        </w:rPr>
        <w:t xml:space="preserve"> </w:t>
      </w:r>
      <w:r w:rsidR="001A450B" w:rsidRPr="00E9520E">
        <w:rPr>
          <w:rStyle w:val="anegp0gi0b9av8jahpyh"/>
          <w:rFonts w:asciiTheme="majorBidi" w:hAnsiTheme="majorBidi" w:cstheme="majorBidi"/>
          <w:sz w:val="28"/>
          <w:szCs w:val="28"/>
          <w:lang w:val="en-US"/>
        </w:rPr>
        <w:t>Diseases</w:t>
      </w:r>
      <w:r w:rsidRPr="00E9520E">
        <w:rPr>
          <w:rFonts w:asciiTheme="majorBidi" w:hAnsiTheme="majorBidi" w:cstheme="majorBidi"/>
          <w:sz w:val="28"/>
          <w:szCs w:val="28"/>
          <w:lang w:val="en-US"/>
        </w:rPr>
        <w:t>, NJSC "Karaganda Medical University", Karaganda, Republic of Kazakhstan</w:t>
      </w:r>
    </w:p>
    <w:p w14:paraId="6616FB11" w14:textId="77777777" w:rsidR="00505160" w:rsidRPr="00E9520E" w:rsidRDefault="00505160" w:rsidP="00B143F2">
      <w:pPr>
        <w:pStyle w:val="a5"/>
        <w:numPr>
          <w:ilvl w:val="0"/>
          <w:numId w:val="12"/>
        </w:numPr>
        <w:spacing w:before="0" w:beforeAutospacing="0" w:after="0" w:afterAutospacing="0"/>
        <w:jc w:val="both"/>
        <w:rPr>
          <w:rFonts w:asciiTheme="majorBidi" w:hAnsiTheme="majorBidi" w:cstheme="majorBidi"/>
          <w:sz w:val="28"/>
          <w:szCs w:val="28"/>
          <w:lang w:val="en-US"/>
        </w:rPr>
      </w:pPr>
      <w:r w:rsidRPr="0090458F">
        <w:rPr>
          <w:rStyle w:val="a9"/>
          <w:rFonts w:asciiTheme="majorBidi" w:hAnsiTheme="majorBidi" w:cstheme="majorBidi"/>
          <w:bCs w:val="0"/>
          <w:sz w:val="28"/>
          <w:szCs w:val="28"/>
          <w:lang w:val="en-US"/>
        </w:rPr>
        <w:t>Bakirova Ryszhan Emelievna</w:t>
      </w:r>
      <w:r w:rsidRPr="00E9520E">
        <w:rPr>
          <w:rFonts w:asciiTheme="majorBidi" w:hAnsiTheme="majorBidi" w:cstheme="majorBidi"/>
          <w:sz w:val="28"/>
          <w:szCs w:val="28"/>
          <w:lang w:val="en-US"/>
        </w:rPr>
        <w:t xml:space="preserve"> – Doctor of Medical Sciences, Professor of the Department of Internal Diseases, NJSC "Karaganda Medical University", Karaganda, Republic of Kazakhstan</w:t>
      </w:r>
    </w:p>
    <w:p w14:paraId="1AAAAF9E" w14:textId="77777777" w:rsidR="00505160" w:rsidRPr="00E9520E" w:rsidRDefault="00505160" w:rsidP="00B143F2">
      <w:pPr>
        <w:pStyle w:val="a5"/>
        <w:numPr>
          <w:ilvl w:val="0"/>
          <w:numId w:val="12"/>
        </w:numPr>
        <w:spacing w:before="0" w:beforeAutospacing="0" w:after="0" w:afterAutospacing="0"/>
        <w:jc w:val="both"/>
        <w:rPr>
          <w:rFonts w:asciiTheme="majorBidi" w:hAnsiTheme="majorBidi" w:cstheme="majorBidi"/>
          <w:sz w:val="28"/>
          <w:szCs w:val="28"/>
          <w:lang w:val="en-US"/>
        </w:rPr>
      </w:pPr>
      <w:r w:rsidRPr="0090458F">
        <w:rPr>
          <w:rStyle w:val="a9"/>
          <w:rFonts w:asciiTheme="majorBidi" w:hAnsiTheme="majorBidi" w:cstheme="majorBidi"/>
          <w:bCs w:val="0"/>
          <w:sz w:val="28"/>
          <w:szCs w:val="28"/>
          <w:lang w:val="en-US"/>
        </w:rPr>
        <w:lastRenderedPageBreak/>
        <w:t>Stabayeva Leila Medeubaevna</w:t>
      </w:r>
      <w:r w:rsidRPr="00E9520E">
        <w:rPr>
          <w:rFonts w:asciiTheme="majorBidi" w:hAnsiTheme="majorBidi" w:cstheme="majorBidi"/>
          <w:sz w:val="28"/>
          <w:szCs w:val="28"/>
          <w:lang w:val="en-US"/>
        </w:rPr>
        <w:t xml:space="preserve"> – PhD, Head of the Department of Morphology, NJSC "Karaganda Medical University", Karaganda, Republic of Kazakhstan</w:t>
      </w:r>
    </w:p>
    <w:p w14:paraId="211FFE37" w14:textId="6226D0BC" w:rsidR="00505160" w:rsidRPr="00E9520E" w:rsidRDefault="00505160" w:rsidP="00B143F2">
      <w:pPr>
        <w:pStyle w:val="a5"/>
        <w:numPr>
          <w:ilvl w:val="0"/>
          <w:numId w:val="12"/>
        </w:numPr>
        <w:spacing w:before="0" w:beforeAutospacing="0" w:after="0" w:afterAutospacing="0"/>
        <w:jc w:val="both"/>
        <w:rPr>
          <w:rFonts w:asciiTheme="majorBidi" w:hAnsiTheme="majorBidi" w:cstheme="majorBidi"/>
          <w:sz w:val="28"/>
          <w:szCs w:val="28"/>
          <w:lang w:val="en-US"/>
        </w:rPr>
      </w:pPr>
      <w:r w:rsidRPr="0090458F">
        <w:rPr>
          <w:rStyle w:val="a9"/>
          <w:rFonts w:asciiTheme="majorBidi" w:hAnsiTheme="majorBidi" w:cstheme="majorBidi"/>
          <w:bCs w:val="0"/>
          <w:sz w:val="28"/>
          <w:szCs w:val="28"/>
          <w:lang w:val="en-US"/>
        </w:rPr>
        <w:t>Azizov Ilya Suleimanovich</w:t>
      </w:r>
      <w:r w:rsidRPr="00E9520E">
        <w:rPr>
          <w:rFonts w:asciiTheme="majorBidi" w:hAnsiTheme="majorBidi" w:cstheme="majorBidi"/>
          <w:sz w:val="28"/>
          <w:szCs w:val="28"/>
          <w:lang w:val="en-US"/>
        </w:rPr>
        <w:t xml:space="preserve"> – Doctor of Medical Sciences, Head of the Laboratory Complex of the Research Institute of Antimicrobial Chemotherapy, Smolensk, Russian Federation</w:t>
      </w:r>
    </w:p>
    <w:p w14:paraId="0622AC9E" w14:textId="77777777" w:rsidR="00505160" w:rsidRPr="00E9520E" w:rsidRDefault="00505160" w:rsidP="00B143F2">
      <w:pPr>
        <w:pStyle w:val="a5"/>
        <w:spacing w:before="0" w:beforeAutospacing="0" w:after="0" w:afterAutospacing="0"/>
        <w:ind w:left="720"/>
        <w:jc w:val="both"/>
        <w:rPr>
          <w:rFonts w:asciiTheme="majorBidi" w:hAnsiTheme="majorBidi" w:cstheme="majorBidi"/>
          <w:sz w:val="28"/>
          <w:szCs w:val="28"/>
          <w:lang w:val="en-US"/>
        </w:rPr>
      </w:pPr>
    </w:p>
    <w:p w14:paraId="63685833" w14:textId="77777777" w:rsidR="00505160" w:rsidRPr="00E9520E" w:rsidRDefault="00505160" w:rsidP="00B143F2">
      <w:pPr>
        <w:pStyle w:val="a5"/>
        <w:spacing w:before="0" w:beforeAutospacing="0" w:after="0" w:afterAutospacing="0"/>
        <w:jc w:val="both"/>
        <w:rPr>
          <w:rFonts w:asciiTheme="majorBidi" w:hAnsiTheme="majorBidi" w:cstheme="majorBidi"/>
          <w:sz w:val="28"/>
          <w:szCs w:val="28"/>
          <w:lang w:val="en-US"/>
        </w:rPr>
      </w:pPr>
      <w:r w:rsidRPr="00E9520E">
        <w:rPr>
          <w:rStyle w:val="a9"/>
          <w:rFonts w:asciiTheme="majorBidi" w:hAnsiTheme="majorBidi" w:cstheme="majorBidi"/>
          <w:sz w:val="28"/>
          <w:szCs w:val="28"/>
          <w:lang w:val="en-US"/>
        </w:rPr>
        <w:t>Temporary members of the dissertation council:</w:t>
      </w:r>
    </w:p>
    <w:p w14:paraId="5BFDBCA6" w14:textId="43761ECE" w:rsidR="00B143F2" w:rsidRPr="00E9520E" w:rsidRDefault="00B143F2" w:rsidP="00B143F2">
      <w:pPr>
        <w:pStyle w:val="a5"/>
        <w:numPr>
          <w:ilvl w:val="0"/>
          <w:numId w:val="12"/>
        </w:numPr>
        <w:spacing w:after="0"/>
        <w:jc w:val="both"/>
        <w:rPr>
          <w:rStyle w:val="a9"/>
          <w:rFonts w:asciiTheme="majorBidi" w:hAnsiTheme="majorBidi" w:cstheme="majorBidi"/>
          <w:b w:val="0"/>
          <w:bCs w:val="0"/>
          <w:sz w:val="28"/>
          <w:szCs w:val="28"/>
          <w:lang w:val="en-US"/>
        </w:rPr>
      </w:pPr>
      <w:r w:rsidRPr="0090458F">
        <w:rPr>
          <w:rStyle w:val="a9"/>
          <w:rFonts w:asciiTheme="majorBidi" w:hAnsiTheme="majorBidi" w:cstheme="majorBidi"/>
          <w:bCs w:val="0"/>
          <w:sz w:val="28"/>
          <w:szCs w:val="28"/>
          <w:lang w:val="en-US"/>
        </w:rPr>
        <w:t>Dzhunusbekova Gulnara Aldesho</w:t>
      </w:r>
      <w:r w:rsidRPr="0090458F">
        <w:rPr>
          <w:rStyle w:val="a9"/>
          <w:rFonts w:asciiTheme="majorBidi" w:hAnsiTheme="majorBidi" w:cstheme="majorBidi"/>
          <w:sz w:val="28"/>
          <w:szCs w:val="28"/>
          <w:lang w:val="en-US"/>
        </w:rPr>
        <w:t>vna</w:t>
      </w:r>
      <w:r w:rsidRPr="00E9520E">
        <w:rPr>
          <w:rStyle w:val="a9"/>
          <w:rFonts w:asciiTheme="majorBidi" w:hAnsiTheme="majorBidi" w:cstheme="majorBidi"/>
          <w:sz w:val="28"/>
          <w:szCs w:val="28"/>
          <w:lang w:val="en-US"/>
        </w:rPr>
        <w:t xml:space="preserve"> - </w:t>
      </w:r>
      <w:r w:rsidRPr="00E9520E">
        <w:rPr>
          <w:rStyle w:val="a9"/>
          <w:rFonts w:asciiTheme="majorBidi" w:hAnsiTheme="majorBidi" w:cstheme="majorBidi"/>
          <w:b w:val="0"/>
          <w:bCs w:val="0"/>
          <w:sz w:val="28"/>
          <w:szCs w:val="28"/>
          <w:lang w:val="en-US"/>
        </w:rPr>
        <w:t>Doctor of Medical Sciences, Professor, Professor of the Department of Cardiology of KazNMU. S.Zh. Asfendiyarov, Almaty, Republic of Kazakhstan.</w:t>
      </w:r>
    </w:p>
    <w:p w14:paraId="303B11AF" w14:textId="5B34ED1B" w:rsidR="00B143F2" w:rsidRPr="00E9520E" w:rsidRDefault="00B143F2" w:rsidP="00B143F2">
      <w:pPr>
        <w:pStyle w:val="a5"/>
        <w:numPr>
          <w:ilvl w:val="0"/>
          <w:numId w:val="12"/>
        </w:numPr>
        <w:spacing w:after="0"/>
        <w:jc w:val="both"/>
        <w:rPr>
          <w:rStyle w:val="a9"/>
          <w:rFonts w:asciiTheme="majorBidi" w:hAnsiTheme="majorBidi" w:cstheme="majorBidi"/>
          <w:b w:val="0"/>
          <w:bCs w:val="0"/>
          <w:sz w:val="28"/>
          <w:szCs w:val="28"/>
          <w:lang w:val="en-US"/>
        </w:rPr>
      </w:pPr>
      <w:r w:rsidRPr="0090458F">
        <w:rPr>
          <w:rStyle w:val="a9"/>
          <w:rFonts w:asciiTheme="majorBidi" w:hAnsiTheme="majorBidi" w:cstheme="majorBidi"/>
          <w:bCs w:val="0"/>
          <w:sz w:val="28"/>
          <w:szCs w:val="28"/>
          <w:lang w:val="en-US"/>
        </w:rPr>
        <w:t>Sugraliyev Akhmetzhan Begalievich</w:t>
      </w:r>
      <w:r w:rsidRPr="00E9520E">
        <w:rPr>
          <w:rStyle w:val="a9"/>
          <w:rFonts w:asciiTheme="majorBidi" w:hAnsiTheme="majorBidi" w:cstheme="majorBidi"/>
          <w:sz w:val="28"/>
          <w:szCs w:val="28"/>
          <w:lang w:val="en-US"/>
        </w:rPr>
        <w:t xml:space="preserve"> </w:t>
      </w:r>
      <w:r w:rsidRPr="00E9520E">
        <w:rPr>
          <w:rStyle w:val="a9"/>
          <w:rFonts w:asciiTheme="majorBidi" w:hAnsiTheme="majorBidi" w:cstheme="majorBidi"/>
          <w:b w:val="0"/>
          <w:bCs w:val="0"/>
          <w:sz w:val="28"/>
          <w:szCs w:val="28"/>
          <w:lang w:val="en-US"/>
        </w:rPr>
        <w:t>- Candidate of Medical Sciences, Head of the Department of Internal Medicine No. 1 of the Kazakh National Medical University named after Asfediyarov, Almaty, Republic of Kazakhstan.</w:t>
      </w:r>
    </w:p>
    <w:p w14:paraId="02FCA048" w14:textId="0C0878E3" w:rsidR="00505160" w:rsidRPr="00E9520E" w:rsidRDefault="001150A3" w:rsidP="00B143F2">
      <w:pPr>
        <w:pStyle w:val="a5"/>
        <w:numPr>
          <w:ilvl w:val="0"/>
          <w:numId w:val="12"/>
        </w:numPr>
        <w:spacing w:before="0" w:beforeAutospacing="0" w:after="0" w:afterAutospacing="0"/>
        <w:jc w:val="both"/>
        <w:rPr>
          <w:rStyle w:val="a9"/>
          <w:rFonts w:asciiTheme="majorBidi" w:hAnsiTheme="majorBidi" w:cstheme="majorBidi"/>
          <w:b w:val="0"/>
          <w:bCs w:val="0"/>
          <w:sz w:val="28"/>
          <w:szCs w:val="28"/>
          <w:lang w:val="en-US"/>
        </w:rPr>
      </w:pPr>
      <w:r w:rsidRPr="0090458F">
        <w:rPr>
          <w:rFonts w:asciiTheme="majorBidi" w:hAnsiTheme="majorBidi" w:cstheme="majorBidi"/>
          <w:b/>
          <w:bCs/>
          <w:sz w:val="28"/>
          <w:szCs w:val="28"/>
          <w:lang w:val="en"/>
        </w:rPr>
        <w:t>Ruzibakieva Malika Ruslanovna</w:t>
      </w:r>
      <w:r w:rsidRPr="00E9520E">
        <w:rPr>
          <w:rFonts w:asciiTheme="majorBidi" w:hAnsiTheme="majorBidi" w:cstheme="majorBidi"/>
          <w:bCs/>
          <w:sz w:val="28"/>
          <w:szCs w:val="28"/>
          <w:lang w:val="en"/>
        </w:rPr>
        <w:t xml:space="preserve"> - Doctor of Medical Sciences, PhD, Leading Researcher, Department of Cell Therapy, Institute of Human Immunology and Genomics, Academy of Sciences of the Republic of Uzbekistan, Tashkent, Republic of Uzbekistan</w:t>
      </w:r>
      <w:r w:rsidR="00B143F2" w:rsidRPr="00E9520E">
        <w:rPr>
          <w:rStyle w:val="a9"/>
          <w:rFonts w:asciiTheme="majorBidi" w:hAnsiTheme="majorBidi" w:cstheme="majorBidi"/>
          <w:b w:val="0"/>
          <w:bCs w:val="0"/>
          <w:sz w:val="28"/>
          <w:szCs w:val="28"/>
          <w:lang w:val="en-US"/>
        </w:rPr>
        <w:t>.</w:t>
      </w:r>
    </w:p>
    <w:p w14:paraId="1B66702B" w14:textId="77777777" w:rsidR="00B143F2" w:rsidRPr="00E9520E" w:rsidRDefault="00B143F2" w:rsidP="00B143F2">
      <w:pPr>
        <w:pStyle w:val="a5"/>
        <w:spacing w:before="0" w:beforeAutospacing="0" w:after="0" w:afterAutospacing="0"/>
        <w:ind w:left="720"/>
        <w:jc w:val="both"/>
        <w:rPr>
          <w:rFonts w:asciiTheme="majorBidi" w:hAnsiTheme="majorBidi" w:cstheme="majorBidi"/>
          <w:sz w:val="28"/>
          <w:szCs w:val="28"/>
          <w:lang w:val="en-US"/>
        </w:rPr>
      </w:pPr>
    </w:p>
    <w:p w14:paraId="28694C78" w14:textId="09173BCA" w:rsidR="00505160" w:rsidRPr="00E9520E" w:rsidRDefault="00505160" w:rsidP="00B143F2">
      <w:pPr>
        <w:pStyle w:val="a5"/>
        <w:spacing w:before="0" w:beforeAutospacing="0" w:after="0" w:afterAutospacing="0"/>
        <w:ind w:firstLine="360"/>
        <w:jc w:val="both"/>
        <w:rPr>
          <w:rFonts w:asciiTheme="majorBidi" w:hAnsiTheme="majorBidi" w:cstheme="majorBidi"/>
          <w:sz w:val="28"/>
          <w:szCs w:val="28"/>
          <w:lang w:val="en-US"/>
        </w:rPr>
      </w:pPr>
      <w:r w:rsidRPr="00E9520E">
        <w:rPr>
          <w:rFonts w:asciiTheme="majorBidi" w:hAnsiTheme="majorBidi" w:cstheme="majorBidi"/>
          <w:sz w:val="28"/>
          <w:szCs w:val="28"/>
          <w:lang w:val="en-US"/>
        </w:rPr>
        <w:t xml:space="preserve">The defense will take place on </w:t>
      </w:r>
      <w:r w:rsidR="00B143F2" w:rsidRPr="00E9520E">
        <w:rPr>
          <w:rStyle w:val="a9"/>
          <w:rFonts w:asciiTheme="majorBidi" w:hAnsiTheme="majorBidi" w:cstheme="majorBidi"/>
          <w:sz w:val="28"/>
          <w:szCs w:val="28"/>
          <w:lang w:val="en-US"/>
        </w:rPr>
        <w:t>December</w:t>
      </w:r>
      <w:r w:rsidRPr="00E9520E">
        <w:rPr>
          <w:rStyle w:val="a9"/>
          <w:rFonts w:asciiTheme="majorBidi" w:hAnsiTheme="majorBidi" w:cstheme="majorBidi"/>
          <w:sz w:val="28"/>
          <w:szCs w:val="28"/>
          <w:lang w:val="en-US"/>
        </w:rPr>
        <w:t xml:space="preserve"> </w:t>
      </w:r>
      <w:r w:rsidR="00906527" w:rsidRPr="00E9520E">
        <w:rPr>
          <w:rStyle w:val="a9"/>
          <w:rFonts w:asciiTheme="majorBidi" w:hAnsiTheme="majorBidi" w:cstheme="majorBidi"/>
          <w:sz w:val="28"/>
          <w:szCs w:val="28"/>
          <w:lang w:val="en-US"/>
        </w:rPr>
        <w:t>1</w:t>
      </w:r>
      <w:r w:rsidR="00B143F2" w:rsidRPr="00E9520E">
        <w:rPr>
          <w:rStyle w:val="a9"/>
          <w:rFonts w:asciiTheme="majorBidi" w:hAnsiTheme="majorBidi" w:cstheme="majorBidi"/>
          <w:sz w:val="28"/>
          <w:szCs w:val="28"/>
          <w:lang w:val="en-US"/>
        </w:rPr>
        <w:t>9</w:t>
      </w:r>
      <w:r w:rsidRPr="00E9520E">
        <w:rPr>
          <w:rStyle w:val="a9"/>
          <w:rFonts w:asciiTheme="majorBidi" w:hAnsiTheme="majorBidi" w:cstheme="majorBidi"/>
          <w:sz w:val="28"/>
          <w:szCs w:val="28"/>
          <w:lang w:val="en-US"/>
        </w:rPr>
        <w:t xml:space="preserve">, 2025 at </w:t>
      </w:r>
      <w:r w:rsidR="00B143F2" w:rsidRPr="00E9520E">
        <w:rPr>
          <w:rFonts w:asciiTheme="majorBidi" w:hAnsiTheme="majorBidi" w:cstheme="majorBidi"/>
          <w:bCs/>
          <w:sz w:val="28"/>
          <w:szCs w:val="28"/>
          <w:lang w:val="en-US"/>
        </w:rPr>
        <w:t>13</w:t>
      </w:r>
      <w:r w:rsidR="005552EE" w:rsidRPr="00E9520E">
        <w:rPr>
          <w:rFonts w:asciiTheme="majorBidi" w:hAnsiTheme="majorBidi" w:cstheme="majorBidi"/>
          <w:bCs/>
          <w:sz w:val="28"/>
          <w:szCs w:val="28"/>
          <w:lang w:val="kk-KZ"/>
        </w:rPr>
        <w:t>.0</w:t>
      </w:r>
      <w:r w:rsidR="005552EE" w:rsidRPr="00E9520E">
        <w:rPr>
          <w:rFonts w:asciiTheme="majorBidi" w:hAnsiTheme="majorBidi" w:cstheme="majorBidi"/>
          <w:bCs/>
          <w:sz w:val="28"/>
          <w:szCs w:val="28"/>
          <w:lang w:val="en-US"/>
        </w:rPr>
        <w:t>0</w:t>
      </w:r>
      <w:r w:rsidR="00F84E88" w:rsidRPr="00E9520E">
        <w:rPr>
          <w:rFonts w:asciiTheme="majorBidi" w:hAnsiTheme="majorBidi" w:cstheme="majorBidi"/>
          <w:sz w:val="28"/>
          <w:szCs w:val="28"/>
          <w:lang w:val="en-US"/>
        </w:rPr>
        <w:t>;</w:t>
      </w:r>
      <w:r w:rsidRPr="00E9520E">
        <w:rPr>
          <w:rFonts w:asciiTheme="majorBidi" w:hAnsiTheme="majorBidi" w:cstheme="majorBidi"/>
          <w:sz w:val="28"/>
          <w:szCs w:val="28"/>
          <w:lang w:val="en-US"/>
        </w:rPr>
        <w:t xml:space="preserve"> in the Dissertation Council at the NJSC "Karaganda Medical University" under the educational program Medicine, at the address</w:t>
      </w:r>
      <w:r w:rsidR="00F84E88" w:rsidRPr="00E9520E">
        <w:rPr>
          <w:rFonts w:asciiTheme="majorBidi" w:hAnsiTheme="majorBidi" w:cstheme="majorBidi"/>
          <w:sz w:val="28"/>
          <w:szCs w:val="28"/>
          <w:lang w:val="en-US"/>
        </w:rPr>
        <w:t xml:space="preserve">: </w:t>
      </w:r>
      <w:r w:rsidRPr="00E9520E">
        <w:rPr>
          <w:rFonts w:asciiTheme="majorBidi" w:hAnsiTheme="majorBidi" w:cstheme="majorBidi"/>
          <w:sz w:val="28"/>
          <w:szCs w:val="28"/>
          <w:lang w:val="en-US"/>
        </w:rPr>
        <w:br/>
      </w:r>
      <w:r w:rsidRPr="00E9520E">
        <w:rPr>
          <w:rStyle w:val="a9"/>
          <w:rFonts w:asciiTheme="majorBidi" w:hAnsiTheme="majorBidi" w:cstheme="majorBidi"/>
          <w:sz w:val="28"/>
          <w:szCs w:val="28"/>
          <w:lang w:val="en-US"/>
        </w:rPr>
        <w:t>Karaganda, Gogol Street 40, Briefing Room (No. 261)</w:t>
      </w:r>
    </w:p>
    <w:p w14:paraId="1EAED071" w14:textId="77777777" w:rsidR="00664934" w:rsidRPr="00E9520E" w:rsidRDefault="00664934" w:rsidP="00B143F2">
      <w:pPr>
        <w:spacing w:after="0" w:line="240" w:lineRule="auto"/>
        <w:jc w:val="both"/>
        <w:rPr>
          <w:rFonts w:asciiTheme="majorBidi" w:hAnsiTheme="majorBidi" w:cstheme="majorBidi"/>
          <w:bCs/>
          <w:color w:val="000000"/>
          <w:lang w:val="en-US"/>
        </w:rPr>
      </w:pPr>
    </w:p>
    <w:p w14:paraId="66F4574F" w14:textId="69814130" w:rsidR="00035906" w:rsidRPr="00E9520E" w:rsidRDefault="00035906" w:rsidP="00B143F2">
      <w:pPr>
        <w:spacing w:after="0" w:line="240" w:lineRule="auto"/>
        <w:jc w:val="both"/>
        <w:rPr>
          <w:rFonts w:asciiTheme="majorBidi" w:hAnsiTheme="majorBidi" w:cstheme="majorBidi"/>
          <w:bCs/>
          <w:color w:val="000000"/>
          <w:lang w:val="en-US"/>
        </w:rPr>
      </w:pPr>
      <w:r w:rsidRPr="00E9520E">
        <w:rPr>
          <w:rFonts w:asciiTheme="majorBidi" w:hAnsiTheme="majorBidi" w:cstheme="majorBidi"/>
          <w:bCs/>
          <w:color w:val="000000"/>
          <w:lang w:val="en-US"/>
        </w:rPr>
        <w:t>Link to the conference:</w:t>
      </w:r>
    </w:p>
    <w:p w14:paraId="1981B823" w14:textId="77777777" w:rsidR="0090458F" w:rsidRPr="0090458F" w:rsidRDefault="0090458F" w:rsidP="0090458F">
      <w:pPr>
        <w:spacing w:after="0" w:line="240" w:lineRule="auto"/>
        <w:jc w:val="both"/>
        <w:rPr>
          <w:rFonts w:ascii="Times New Roman" w:hAnsi="Times New Roman" w:cs="Times New Roman"/>
          <w:color w:val="333333"/>
          <w:lang w:val="en-US"/>
        </w:rPr>
      </w:pPr>
      <w:hyperlink r:id="rId6" w:tgtFrame="_blank" w:history="1">
        <w:r w:rsidRPr="0090458F">
          <w:rPr>
            <w:rStyle w:val="a6"/>
            <w:rFonts w:ascii="Times New Roman" w:hAnsi="Times New Roman" w:cs="Times New Roman"/>
            <w:color w:val="005E7D"/>
            <w:lang w:val="en-US"/>
          </w:rPr>
          <w:t>https://qmu.webex.com/qmu/j.php?MTID=md489d156197e0c3ebc1897a2ae6d811a</w:t>
        </w:r>
      </w:hyperlink>
    </w:p>
    <w:p w14:paraId="2081DF9F" w14:textId="77777777" w:rsidR="0090458F" w:rsidRPr="0090458F" w:rsidRDefault="0090458F" w:rsidP="0090458F">
      <w:pPr>
        <w:spacing w:after="0" w:line="240" w:lineRule="auto"/>
        <w:jc w:val="both"/>
        <w:rPr>
          <w:rFonts w:ascii="Times New Roman" w:hAnsi="Times New Roman" w:cs="Times New Roman"/>
          <w:color w:val="333333"/>
          <w:lang w:val="en-US"/>
        </w:rPr>
      </w:pPr>
    </w:p>
    <w:p w14:paraId="2E879EBC" w14:textId="6125F99A" w:rsidR="00035906" w:rsidRPr="0090458F" w:rsidRDefault="00035906" w:rsidP="00B143F2">
      <w:pPr>
        <w:spacing w:after="0" w:line="240" w:lineRule="auto"/>
        <w:jc w:val="both"/>
        <w:rPr>
          <w:rFonts w:asciiTheme="majorBidi" w:hAnsiTheme="majorBidi" w:cstheme="majorBidi"/>
          <w:b/>
          <w:lang w:val="en-US"/>
        </w:rPr>
      </w:pPr>
      <w:r w:rsidRPr="00E9520E">
        <w:rPr>
          <w:rFonts w:asciiTheme="majorBidi" w:hAnsiTheme="majorBidi" w:cstheme="majorBidi"/>
          <w:lang w:val="en-US"/>
        </w:rPr>
        <w:t>Meeting number</w:t>
      </w:r>
      <w:r w:rsidRPr="0090458F">
        <w:rPr>
          <w:rFonts w:asciiTheme="majorBidi" w:hAnsiTheme="majorBidi" w:cstheme="majorBidi"/>
          <w:lang w:val="en-US"/>
        </w:rPr>
        <w:t xml:space="preserve">: </w:t>
      </w:r>
      <w:r w:rsidR="0090458F" w:rsidRPr="0090458F">
        <w:rPr>
          <w:rFonts w:ascii="Times New Roman" w:hAnsi="Times New Roman" w:cs="Times New Roman"/>
        </w:rPr>
        <w:t>2511 495 7892</w:t>
      </w:r>
    </w:p>
    <w:p w14:paraId="23E1665E" w14:textId="14A0AD8C" w:rsidR="00035906" w:rsidRPr="0090458F" w:rsidRDefault="00035906" w:rsidP="00B143F2">
      <w:pPr>
        <w:spacing w:after="0" w:line="240" w:lineRule="auto"/>
        <w:jc w:val="both"/>
        <w:rPr>
          <w:rFonts w:asciiTheme="majorBidi" w:hAnsiTheme="majorBidi" w:cstheme="majorBidi"/>
          <w:lang w:val="en-US"/>
        </w:rPr>
      </w:pPr>
      <w:r w:rsidRPr="0090458F">
        <w:rPr>
          <w:rFonts w:asciiTheme="majorBidi" w:hAnsiTheme="majorBidi" w:cstheme="majorBidi"/>
          <w:lang w:val="en-US"/>
        </w:rPr>
        <w:t xml:space="preserve">Password: </w:t>
      </w:r>
      <w:r w:rsidR="0090458F" w:rsidRPr="0090458F">
        <w:rPr>
          <w:rFonts w:ascii="Times New Roman" w:hAnsi="Times New Roman" w:cs="Times New Roman"/>
        </w:rPr>
        <w:t>ZRrpZwBP495</w:t>
      </w:r>
    </w:p>
    <w:p w14:paraId="1920F659" w14:textId="77777777" w:rsidR="00035906" w:rsidRPr="00E9520E" w:rsidRDefault="00035906" w:rsidP="00B143F2">
      <w:pPr>
        <w:spacing w:after="0" w:line="240" w:lineRule="auto"/>
        <w:jc w:val="both"/>
        <w:rPr>
          <w:rFonts w:asciiTheme="majorBidi" w:hAnsiTheme="majorBidi" w:cstheme="majorBidi"/>
          <w:b/>
          <w:color w:val="FF0000"/>
          <w:lang w:val="kk-KZ"/>
        </w:rPr>
      </w:pPr>
    </w:p>
    <w:p w14:paraId="209771C7" w14:textId="77777777" w:rsidR="00035906" w:rsidRPr="00E9520E" w:rsidRDefault="00035906" w:rsidP="00B143F2">
      <w:pPr>
        <w:spacing w:after="0" w:line="240" w:lineRule="auto"/>
        <w:jc w:val="both"/>
        <w:rPr>
          <w:rFonts w:asciiTheme="majorBidi" w:hAnsiTheme="majorBidi" w:cstheme="majorBidi"/>
          <w:lang w:val="kk-KZ"/>
        </w:rPr>
      </w:pPr>
      <w:r w:rsidRPr="00E9520E">
        <w:rPr>
          <w:rFonts w:asciiTheme="majorBidi" w:hAnsiTheme="majorBidi" w:cstheme="majorBidi"/>
          <w:b/>
          <w:lang w:val="kk-KZ"/>
        </w:rPr>
        <w:t>Academic Secretary</w:t>
      </w:r>
      <w:r w:rsidRPr="00E9520E">
        <w:rPr>
          <w:rFonts w:asciiTheme="majorBidi" w:hAnsiTheme="majorBidi" w:cstheme="majorBidi"/>
          <w:lang w:val="kk-KZ"/>
        </w:rPr>
        <w:t>: PhD Staba</w:t>
      </w:r>
      <w:r w:rsidRPr="00E9520E">
        <w:rPr>
          <w:rFonts w:asciiTheme="majorBidi" w:hAnsiTheme="majorBidi" w:cstheme="majorBidi"/>
          <w:lang w:val="en-US"/>
        </w:rPr>
        <w:t>y</w:t>
      </w:r>
      <w:r w:rsidRPr="00E9520E">
        <w:rPr>
          <w:rFonts w:asciiTheme="majorBidi" w:hAnsiTheme="majorBidi" w:cstheme="majorBidi"/>
          <w:lang w:val="kk-KZ"/>
        </w:rPr>
        <w:t>eva Leila Medeuba</w:t>
      </w:r>
      <w:r w:rsidRPr="00E9520E">
        <w:rPr>
          <w:rFonts w:asciiTheme="majorBidi" w:hAnsiTheme="majorBidi" w:cstheme="majorBidi"/>
          <w:lang w:val="en-US"/>
        </w:rPr>
        <w:t>y</w:t>
      </w:r>
      <w:r w:rsidRPr="00E9520E">
        <w:rPr>
          <w:rFonts w:asciiTheme="majorBidi" w:hAnsiTheme="majorBidi" w:cstheme="majorBidi"/>
          <w:lang w:val="kk-KZ"/>
        </w:rPr>
        <w:t>evna</w:t>
      </w:r>
    </w:p>
    <w:p w14:paraId="6CF490AB" w14:textId="49CCEA68" w:rsidR="00035906" w:rsidRPr="00E9520E" w:rsidRDefault="00035906" w:rsidP="00804CA4">
      <w:pPr>
        <w:spacing w:after="0" w:line="240" w:lineRule="auto"/>
        <w:jc w:val="both"/>
        <w:rPr>
          <w:rFonts w:asciiTheme="majorBidi" w:hAnsiTheme="majorBidi" w:cstheme="majorBidi"/>
          <w:lang w:val="kk-KZ"/>
        </w:rPr>
      </w:pPr>
      <w:r w:rsidRPr="00E9520E">
        <w:rPr>
          <w:rFonts w:asciiTheme="majorBidi" w:hAnsiTheme="majorBidi" w:cstheme="majorBidi"/>
          <w:lang w:val="kk-KZ"/>
        </w:rPr>
        <w:t xml:space="preserve">Cell phone: 8 701 3277033 </w:t>
      </w:r>
      <w:r w:rsidR="00804CA4" w:rsidRPr="00E9520E">
        <w:rPr>
          <w:rFonts w:asciiTheme="majorBidi" w:hAnsiTheme="majorBidi" w:cstheme="majorBidi"/>
          <w:lang w:val="kk-KZ"/>
        </w:rPr>
        <w:t xml:space="preserve"> </w:t>
      </w:r>
      <w:r w:rsidRPr="00E9520E">
        <w:rPr>
          <w:rFonts w:asciiTheme="majorBidi" w:hAnsiTheme="majorBidi" w:cstheme="majorBidi"/>
          <w:lang w:val="kk-KZ"/>
        </w:rPr>
        <w:t>e-mail: Stabaeva@qmu.kz</w:t>
      </w:r>
    </w:p>
    <w:p w14:paraId="7D5EE4DB" w14:textId="77777777" w:rsidR="00035906" w:rsidRPr="00E9520E" w:rsidRDefault="00035906" w:rsidP="00B143F2">
      <w:pPr>
        <w:tabs>
          <w:tab w:val="left" w:pos="3168"/>
        </w:tabs>
        <w:spacing w:after="0" w:line="240" w:lineRule="auto"/>
        <w:jc w:val="both"/>
        <w:rPr>
          <w:rFonts w:asciiTheme="majorBidi" w:hAnsiTheme="majorBidi" w:cstheme="majorBidi"/>
          <w:lang w:val="kk-KZ"/>
        </w:rPr>
      </w:pPr>
      <w:r w:rsidRPr="00E9520E">
        <w:rPr>
          <w:rFonts w:asciiTheme="majorBidi" w:hAnsiTheme="majorBidi" w:cstheme="majorBidi"/>
          <w:lang w:val="kk-KZ"/>
        </w:rPr>
        <w:tab/>
      </w:r>
    </w:p>
    <w:p w14:paraId="48687490" w14:textId="51FB3E08" w:rsidR="00A6780F" w:rsidRPr="00E9520E" w:rsidRDefault="00A6780F" w:rsidP="00664934">
      <w:pPr>
        <w:spacing w:after="0" w:line="240" w:lineRule="auto"/>
        <w:jc w:val="both"/>
        <w:rPr>
          <w:rFonts w:asciiTheme="majorBidi" w:hAnsiTheme="majorBidi" w:cstheme="majorBidi"/>
          <w:lang w:val="kk-KZ"/>
        </w:rPr>
      </w:pPr>
      <w:bookmarkStart w:id="0" w:name="_GoBack"/>
      <w:bookmarkEnd w:id="0"/>
    </w:p>
    <w:sectPr w:rsidR="00A6780F" w:rsidRPr="00E9520E" w:rsidSect="005D1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0EEC"/>
    <w:multiLevelType w:val="hybridMultilevel"/>
    <w:tmpl w:val="39B41E9A"/>
    <w:lvl w:ilvl="0" w:tplc="5FB8B286">
      <w:start w:val="1"/>
      <w:numFmt w:val="bullet"/>
      <w:lvlText w:val=""/>
      <w:lvlJc w:val="left"/>
      <w:pPr>
        <w:tabs>
          <w:tab w:val="num" w:pos="720"/>
        </w:tabs>
        <w:ind w:left="720" w:hanging="360"/>
      </w:pPr>
      <w:rPr>
        <w:rFonts w:ascii="Wingdings" w:hAnsi="Wingdings" w:hint="default"/>
      </w:rPr>
    </w:lvl>
    <w:lvl w:ilvl="1" w:tplc="73E222F0" w:tentative="1">
      <w:start w:val="1"/>
      <w:numFmt w:val="bullet"/>
      <w:lvlText w:val=""/>
      <w:lvlJc w:val="left"/>
      <w:pPr>
        <w:tabs>
          <w:tab w:val="num" w:pos="1440"/>
        </w:tabs>
        <w:ind w:left="1440" w:hanging="360"/>
      </w:pPr>
      <w:rPr>
        <w:rFonts w:ascii="Wingdings" w:hAnsi="Wingdings" w:hint="default"/>
      </w:rPr>
    </w:lvl>
    <w:lvl w:ilvl="2" w:tplc="CCD0DA78" w:tentative="1">
      <w:start w:val="1"/>
      <w:numFmt w:val="bullet"/>
      <w:lvlText w:val=""/>
      <w:lvlJc w:val="left"/>
      <w:pPr>
        <w:tabs>
          <w:tab w:val="num" w:pos="2160"/>
        </w:tabs>
        <w:ind w:left="2160" w:hanging="360"/>
      </w:pPr>
      <w:rPr>
        <w:rFonts w:ascii="Wingdings" w:hAnsi="Wingdings" w:hint="default"/>
      </w:rPr>
    </w:lvl>
    <w:lvl w:ilvl="3" w:tplc="EB4EB5BC" w:tentative="1">
      <w:start w:val="1"/>
      <w:numFmt w:val="bullet"/>
      <w:lvlText w:val=""/>
      <w:lvlJc w:val="left"/>
      <w:pPr>
        <w:tabs>
          <w:tab w:val="num" w:pos="2880"/>
        </w:tabs>
        <w:ind w:left="2880" w:hanging="360"/>
      </w:pPr>
      <w:rPr>
        <w:rFonts w:ascii="Wingdings" w:hAnsi="Wingdings" w:hint="default"/>
      </w:rPr>
    </w:lvl>
    <w:lvl w:ilvl="4" w:tplc="67548E2C" w:tentative="1">
      <w:start w:val="1"/>
      <w:numFmt w:val="bullet"/>
      <w:lvlText w:val=""/>
      <w:lvlJc w:val="left"/>
      <w:pPr>
        <w:tabs>
          <w:tab w:val="num" w:pos="3600"/>
        </w:tabs>
        <w:ind w:left="3600" w:hanging="360"/>
      </w:pPr>
      <w:rPr>
        <w:rFonts w:ascii="Wingdings" w:hAnsi="Wingdings" w:hint="default"/>
      </w:rPr>
    </w:lvl>
    <w:lvl w:ilvl="5" w:tplc="BB44A090" w:tentative="1">
      <w:start w:val="1"/>
      <w:numFmt w:val="bullet"/>
      <w:lvlText w:val=""/>
      <w:lvlJc w:val="left"/>
      <w:pPr>
        <w:tabs>
          <w:tab w:val="num" w:pos="4320"/>
        </w:tabs>
        <w:ind w:left="4320" w:hanging="360"/>
      </w:pPr>
      <w:rPr>
        <w:rFonts w:ascii="Wingdings" w:hAnsi="Wingdings" w:hint="default"/>
      </w:rPr>
    </w:lvl>
    <w:lvl w:ilvl="6" w:tplc="4E185A3C" w:tentative="1">
      <w:start w:val="1"/>
      <w:numFmt w:val="bullet"/>
      <w:lvlText w:val=""/>
      <w:lvlJc w:val="left"/>
      <w:pPr>
        <w:tabs>
          <w:tab w:val="num" w:pos="5040"/>
        </w:tabs>
        <w:ind w:left="5040" w:hanging="360"/>
      </w:pPr>
      <w:rPr>
        <w:rFonts w:ascii="Wingdings" w:hAnsi="Wingdings" w:hint="default"/>
      </w:rPr>
    </w:lvl>
    <w:lvl w:ilvl="7" w:tplc="2DC8AD68" w:tentative="1">
      <w:start w:val="1"/>
      <w:numFmt w:val="bullet"/>
      <w:lvlText w:val=""/>
      <w:lvlJc w:val="left"/>
      <w:pPr>
        <w:tabs>
          <w:tab w:val="num" w:pos="5760"/>
        </w:tabs>
        <w:ind w:left="5760" w:hanging="360"/>
      </w:pPr>
      <w:rPr>
        <w:rFonts w:ascii="Wingdings" w:hAnsi="Wingdings" w:hint="default"/>
      </w:rPr>
    </w:lvl>
    <w:lvl w:ilvl="8" w:tplc="FBCA40F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044B8"/>
    <w:multiLevelType w:val="hybridMultilevel"/>
    <w:tmpl w:val="142C33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95D3D86"/>
    <w:multiLevelType w:val="hybridMultilevel"/>
    <w:tmpl w:val="112629B0"/>
    <w:lvl w:ilvl="0" w:tplc="AD426320">
      <w:start w:val="1"/>
      <w:numFmt w:val="bullet"/>
      <w:lvlText w:val=""/>
      <w:lvlJc w:val="left"/>
      <w:pPr>
        <w:tabs>
          <w:tab w:val="num" w:pos="720"/>
        </w:tabs>
        <w:ind w:left="720" w:hanging="360"/>
      </w:pPr>
      <w:rPr>
        <w:rFonts w:ascii="Wingdings" w:hAnsi="Wingdings" w:hint="default"/>
      </w:rPr>
    </w:lvl>
    <w:lvl w:ilvl="1" w:tplc="2A28CEEE" w:tentative="1">
      <w:start w:val="1"/>
      <w:numFmt w:val="bullet"/>
      <w:lvlText w:val=""/>
      <w:lvlJc w:val="left"/>
      <w:pPr>
        <w:tabs>
          <w:tab w:val="num" w:pos="1440"/>
        </w:tabs>
        <w:ind w:left="1440" w:hanging="360"/>
      </w:pPr>
      <w:rPr>
        <w:rFonts w:ascii="Wingdings" w:hAnsi="Wingdings" w:hint="default"/>
      </w:rPr>
    </w:lvl>
    <w:lvl w:ilvl="2" w:tplc="16C6231E" w:tentative="1">
      <w:start w:val="1"/>
      <w:numFmt w:val="bullet"/>
      <w:lvlText w:val=""/>
      <w:lvlJc w:val="left"/>
      <w:pPr>
        <w:tabs>
          <w:tab w:val="num" w:pos="2160"/>
        </w:tabs>
        <w:ind w:left="2160" w:hanging="360"/>
      </w:pPr>
      <w:rPr>
        <w:rFonts w:ascii="Wingdings" w:hAnsi="Wingdings" w:hint="default"/>
      </w:rPr>
    </w:lvl>
    <w:lvl w:ilvl="3" w:tplc="7CFA2AC6" w:tentative="1">
      <w:start w:val="1"/>
      <w:numFmt w:val="bullet"/>
      <w:lvlText w:val=""/>
      <w:lvlJc w:val="left"/>
      <w:pPr>
        <w:tabs>
          <w:tab w:val="num" w:pos="2880"/>
        </w:tabs>
        <w:ind w:left="2880" w:hanging="360"/>
      </w:pPr>
      <w:rPr>
        <w:rFonts w:ascii="Wingdings" w:hAnsi="Wingdings" w:hint="default"/>
      </w:rPr>
    </w:lvl>
    <w:lvl w:ilvl="4" w:tplc="6DF85104" w:tentative="1">
      <w:start w:val="1"/>
      <w:numFmt w:val="bullet"/>
      <w:lvlText w:val=""/>
      <w:lvlJc w:val="left"/>
      <w:pPr>
        <w:tabs>
          <w:tab w:val="num" w:pos="3600"/>
        </w:tabs>
        <w:ind w:left="3600" w:hanging="360"/>
      </w:pPr>
      <w:rPr>
        <w:rFonts w:ascii="Wingdings" w:hAnsi="Wingdings" w:hint="default"/>
      </w:rPr>
    </w:lvl>
    <w:lvl w:ilvl="5" w:tplc="8E746668" w:tentative="1">
      <w:start w:val="1"/>
      <w:numFmt w:val="bullet"/>
      <w:lvlText w:val=""/>
      <w:lvlJc w:val="left"/>
      <w:pPr>
        <w:tabs>
          <w:tab w:val="num" w:pos="4320"/>
        </w:tabs>
        <w:ind w:left="4320" w:hanging="360"/>
      </w:pPr>
      <w:rPr>
        <w:rFonts w:ascii="Wingdings" w:hAnsi="Wingdings" w:hint="default"/>
      </w:rPr>
    </w:lvl>
    <w:lvl w:ilvl="6" w:tplc="12B05BD8" w:tentative="1">
      <w:start w:val="1"/>
      <w:numFmt w:val="bullet"/>
      <w:lvlText w:val=""/>
      <w:lvlJc w:val="left"/>
      <w:pPr>
        <w:tabs>
          <w:tab w:val="num" w:pos="5040"/>
        </w:tabs>
        <w:ind w:left="5040" w:hanging="360"/>
      </w:pPr>
      <w:rPr>
        <w:rFonts w:ascii="Wingdings" w:hAnsi="Wingdings" w:hint="default"/>
      </w:rPr>
    </w:lvl>
    <w:lvl w:ilvl="7" w:tplc="07BAB320" w:tentative="1">
      <w:start w:val="1"/>
      <w:numFmt w:val="bullet"/>
      <w:lvlText w:val=""/>
      <w:lvlJc w:val="left"/>
      <w:pPr>
        <w:tabs>
          <w:tab w:val="num" w:pos="5760"/>
        </w:tabs>
        <w:ind w:left="5760" w:hanging="360"/>
      </w:pPr>
      <w:rPr>
        <w:rFonts w:ascii="Wingdings" w:hAnsi="Wingdings" w:hint="default"/>
      </w:rPr>
    </w:lvl>
    <w:lvl w:ilvl="8" w:tplc="77047A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2B4881"/>
    <w:multiLevelType w:val="multilevel"/>
    <w:tmpl w:val="9C40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523C2"/>
    <w:multiLevelType w:val="multilevel"/>
    <w:tmpl w:val="0042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B23EAC"/>
    <w:multiLevelType w:val="hybridMultilevel"/>
    <w:tmpl w:val="3B2A1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EF5CE8"/>
    <w:multiLevelType w:val="multilevel"/>
    <w:tmpl w:val="F6DCF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026B36"/>
    <w:multiLevelType w:val="multilevel"/>
    <w:tmpl w:val="7AE8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E7600"/>
    <w:multiLevelType w:val="hybridMultilevel"/>
    <w:tmpl w:val="6E484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3E4EB4"/>
    <w:multiLevelType w:val="hybridMultilevel"/>
    <w:tmpl w:val="3BF21712"/>
    <w:lvl w:ilvl="0" w:tplc="568E0DC4">
      <w:start w:val="1"/>
      <w:numFmt w:val="bullet"/>
      <w:lvlText w:val=""/>
      <w:lvlJc w:val="left"/>
      <w:pPr>
        <w:tabs>
          <w:tab w:val="num" w:pos="720"/>
        </w:tabs>
        <w:ind w:left="720" w:hanging="360"/>
      </w:pPr>
      <w:rPr>
        <w:rFonts w:ascii="Wingdings" w:hAnsi="Wingdings" w:hint="default"/>
      </w:rPr>
    </w:lvl>
    <w:lvl w:ilvl="1" w:tplc="91F27FF4" w:tentative="1">
      <w:start w:val="1"/>
      <w:numFmt w:val="bullet"/>
      <w:lvlText w:val=""/>
      <w:lvlJc w:val="left"/>
      <w:pPr>
        <w:tabs>
          <w:tab w:val="num" w:pos="1440"/>
        </w:tabs>
        <w:ind w:left="1440" w:hanging="360"/>
      </w:pPr>
      <w:rPr>
        <w:rFonts w:ascii="Wingdings" w:hAnsi="Wingdings" w:hint="default"/>
      </w:rPr>
    </w:lvl>
    <w:lvl w:ilvl="2" w:tplc="58923692" w:tentative="1">
      <w:start w:val="1"/>
      <w:numFmt w:val="bullet"/>
      <w:lvlText w:val=""/>
      <w:lvlJc w:val="left"/>
      <w:pPr>
        <w:tabs>
          <w:tab w:val="num" w:pos="2160"/>
        </w:tabs>
        <w:ind w:left="2160" w:hanging="360"/>
      </w:pPr>
      <w:rPr>
        <w:rFonts w:ascii="Wingdings" w:hAnsi="Wingdings" w:hint="default"/>
      </w:rPr>
    </w:lvl>
    <w:lvl w:ilvl="3" w:tplc="0256056E" w:tentative="1">
      <w:start w:val="1"/>
      <w:numFmt w:val="bullet"/>
      <w:lvlText w:val=""/>
      <w:lvlJc w:val="left"/>
      <w:pPr>
        <w:tabs>
          <w:tab w:val="num" w:pos="2880"/>
        </w:tabs>
        <w:ind w:left="2880" w:hanging="360"/>
      </w:pPr>
      <w:rPr>
        <w:rFonts w:ascii="Wingdings" w:hAnsi="Wingdings" w:hint="default"/>
      </w:rPr>
    </w:lvl>
    <w:lvl w:ilvl="4" w:tplc="CA20C62A" w:tentative="1">
      <w:start w:val="1"/>
      <w:numFmt w:val="bullet"/>
      <w:lvlText w:val=""/>
      <w:lvlJc w:val="left"/>
      <w:pPr>
        <w:tabs>
          <w:tab w:val="num" w:pos="3600"/>
        </w:tabs>
        <w:ind w:left="3600" w:hanging="360"/>
      </w:pPr>
      <w:rPr>
        <w:rFonts w:ascii="Wingdings" w:hAnsi="Wingdings" w:hint="default"/>
      </w:rPr>
    </w:lvl>
    <w:lvl w:ilvl="5" w:tplc="E57E9684" w:tentative="1">
      <w:start w:val="1"/>
      <w:numFmt w:val="bullet"/>
      <w:lvlText w:val=""/>
      <w:lvlJc w:val="left"/>
      <w:pPr>
        <w:tabs>
          <w:tab w:val="num" w:pos="4320"/>
        </w:tabs>
        <w:ind w:left="4320" w:hanging="360"/>
      </w:pPr>
      <w:rPr>
        <w:rFonts w:ascii="Wingdings" w:hAnsi="Wingdings" w:hint="default"/>
      </w:rPr>
    </w:lvl>
    <w:lvl w:ilvl="6" w:tplc="EC843800" w:tentative="1">
      <w:start w:val="1"/>
      <w:numFmt w:val="bullet"/>
      <w:lvlText w:val=""/>
      <w:lvlJc w:val="left"/>
      <w:pPr>
        <w:tabs>
          <w:tab w:val="num" w:pos="5040"/>
        </w:tabs>
        <w:ind w:left="5040" w:hanging="360"/>
      </w:pPr>
      <w:rPr>
        <w:rFonts w:ascii="Wingdings" w:hAnsi="Wingdings" w:hint="default"/>
      </w:rPr>
    </w:lvl>
    <w:lvl w:ilvl="7" w:tplc="E0B8A468" w:tentative="1">
      <w:start w:val="1"/>
      <w:numFmt w:val="bullet"/>
      <w:lvlText w:val=""/>
      <w:lvlJc w:val="left"/>
      <w:pPr>
        <w:tabs>
          <w:tab w:val="num" w:pos="5760"/>
        </w:tabs>
        <w:ind w:left="5760" w:hanging="360"/>
      </w:pPr>
      <w:rPr>
        <w:rFonts w:ascii="Wingdings" w:hAnsi="Wingdings" w:hint="default"/>
      </w:rPr>
    </w:lvl>
    <w:lvl w:ilvl="8" w:tplc="A79C9F6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225962"/>
    <w:multiLevelType w:val="multilevel"/>
    <w:tmpl w:val="7F2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37C1E"/>
    <w:multiLevelType w:val="multilevel"/>
    <w:tmpl w:val="C5F8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B46FD"/>
    <w:multiLevelType w:val="hybridMultilevel"/>
    <w:tmpl w:val="587A9310"/>
    <w:lvl w:ilvl="0" w:tplc="5EE87A1A">
      <w:start w:val="1"/>
      <w:numFmt w:val="bullet"/>
      <w:lvlText w:val=""/>
      <w:lvlJc w:val="left"/>
      <w:pPr>
        <w:tabs>
          <w:tab w:val="num" w:pos="720"/>
        </w:tabs>
        <w:ind w:left="720" w:hanging="360"/>
      </w:pPr>
      <w:rPr>
        <w:rFonts w:ascii="Wingdings" w:hAnsi="Wingdings" w:hint="default"/>
      </w:rPr>
    </w:lvl>
    <w:lvl w:ilvl="1" w:tplc="CD6ADE66" w:tentative="1">
      <w:start w:val="1"/>
      <w:numFmt w:val="bullet"/>
      <w:lvlText w:val=""/>
      <w:lvlJc w:val="left"/>
      <w:pPr>
        <w:tabs>
          <w:tab w:val="num" w:pos="1440"/>
        </w:tabs>
        <w:ind w:left="1440" w:hanging="360"/>
      </w:pPr>
      <w:rPr>
        <w:rFonts w:ascii="Wingdings" w:hAnsi="Wingdings" w:hint="default"/>
      </w:rPr>
    </w:lvl>
    <w:lvl w:ilvl="2" w:tplc="80F848DE" w:tentative="1">
      <w:start w:val="1"/>
      <w:numFmt w:val="bullet"/>
      <w:lvlText w:val=""/>
      <w:lvlJc w:val="left"/>
      <w:pPr>
        <w:tabs>
          <w:tab w:val="num" w:pos="2160"/>
        </w:tabs>
        <w:ind w:left="2160" w:hanging="360"/>
      </w:pPr>
      <w:rPr>
        <w:rFonts w:ascii="Wingdings" w:hAnsi="Wingdings" w:hint="default"/>
      </w:rPr>
    </w:lvl>
    <w:lvl w:ilvl="3" w:tplc="F80438D4" w:tentative="1">
      <w:start w:val="1"/>
      <w:numFmt w:val="bullet"/>
      <w:lvlText w:val=""/>
      <w:lvlJc w:val="left"/>
      <w:pPr>
        <w:tabs>
          <w:tab w:val="num" w:pos="2880"/>
        </w:tabs>
        <w:ind w:left="2880" w:hanging="360"/>
      </w:pPr>
      <w:rPr>
        <w:rFonts w:ascii="Wingdings" w:hAnsi="Wingdings" w:hint="default"/>
      </w:rPr>
    </w:lvl>
    <w:lvl w:ilvl="4" w:tplc="AB14A924" w:tentative="1">
      <w:start w:val="1"/>
      <w:numFmt w:val="bullet"/>
      <w:lvlText w:val=""/>
      <w:lvlJc w:val="left"/>
      <w:pPr>
        <w:tabs>
          <w:tab w:val="num" w:pos="3600"/>
        </w:tabs>
        <w:ind w:left="3600" w:hanging="360"/>
      </w:pPr>
      <w:rPr>
        <w:rFonts w:ascii="Wingdings" w:hAnsi="Wingdings" w:hint="default"/>
      </w:rPr>
    </w:lvl>
    <w:lvl w:ilvl="5" w:tplc="5E1E1C2A" w:tentative="1">
      <w:start w:val="1"/>
      <w:numFmt w:val="bullet"/>
      <w:lvlText w:val=""/>
      <w:lvlJc w:val="left"/>
      <w:pPr>
        <w:tabs>
          <w:tab w:val="num" w:pos="4320"/>
        </w:tabs>
        <w:ind w:left="4320" w:hanging="360"/>
      </w:pPr>
      <w:rPr>
        <w:rFonts w:ascii="Wingdings" w:hAnsi="Wingdings" w:hint="default"/>
      </w:rPr>
    </w:lvl>
    <w:lvl w:ilvl="6" w:tplc="FC501A0E" w:tentative="1">
      <w:start w:val="1"/>
      <w:numFmt w:val="bullet"/>
      <w:lvlText w:val=""/>
      <w:lvlJc w:val="left"/>
      <w:pPr>
        <w:tabs>
          <w:tab w:val="num" w:pos="5040"/>
        </w:tabs>
        <w:ind w:left="5040" w:hanging="360"/>
      </w:pPr>
      <w:rPr>
        <w:rFonts w:ascii="Wingdings" w:hAnsi="Wingdings" w:hint="default"/>
      </w:rPr>
    </w:lvl>
    <w:lvl w:ilvl="7" w:tplc="F3C6B88E" w:tentative="1">
      <w:start w:val="1"/>
      <w:numFmt w:val="bullet"/>
      <w:lvlText w:val=""/>
      <w:lvlJc w:val="left"/>
      <w:pPr>
        <w:tabs>
          <w:tab w:val="num" w:pos="5760"/>
        </w:tabs>
        <w:ind w:left="5760" w:hanging="360"/>
      </w:pPr>
      <w:rPr>
        <w:rFonts w:ascii="Wingdings" w:hAnsi="Wingdings" w:hint="default"/>
      </w:rPr>
    </w:lvl>
    <w:lvl w:ilvl="8" w:tplc="A7588F0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9"/>
  </w:num>
  <w:num w:numId="6">
    <w:abstractNumId w:val="1"/>
  </w:num>
  <w:num w:numId="7">
    <w:abstractNumId w:val="8"/>
  </w:num>
  <w:num w:numId="8">
    <w:abstractNumId w:val="5"/>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AE"/>
    <w:rsid w:val="000354F1"/>
    <w:rsid w:val="00035906"/>
    <w:rsid w:val="0003637F"/>
    <w:rsid w:val="000515A8"/>
    <w:rsid w:val="00057E7B"/>
    <w:rsid w:val="0006400D"/>
    <w:rsid w:val="00075A81"/>
    <w:rsid w:val="00087840"/>
    <w:rsid w:val="000A10F3"/>
    <w:rsid w:val="000B1E48"/>
    <w:rsid w:val="000C446B"/>
    <w:rsid w:val="000D3D51"/>
    <w:rsid w:val="000D696B"/>
    <w:rsid w:val="000E6CF7"/>
    <w:rsid w:val="000E7873"/>
    <w:rsid w:val="000E7E55"/>
    <w:rsid w:val="000F7432"/>
    <w:rsid w:val="001150A3"/>
    <w:rsid w:val="00116770"/>
    <w:rsid w:val="001222C2"/>
    <w:rsid w:val="001369AA"/>
    <w:rsid w:val="001512E3"/>
    <w:rsid w:val="00153B20"/>
    <w:rsid w:val="00167CBD"/>
    <w:rsid w:val="001735FC"/>
    <w:rsid w:val="001800BB"/>
    <w:rsid w:val="00180795"/>
    <w:rsid w:val="001832C4"/>
    <w:rsid w:val="001852B1"/>
    <w:rsid w:val="0018682D"/>
    <w:rsid w:val="0019172E"/>
    <w:rsid w:val="00194D8B"/>
    <w:rsid w:val="001A2463"/>
    <w:rsid w:val="001A450B"/>
    <w:rsid w:val="001A6A62"/>
    <w:rsid w:val="001B62B3"/>
    <w:rsid w:val="001C2EFC"/>
    <w:rsid w:val="001D0231"/>
    <w:rsid w:val="001D683B"/>
    <w:rsid w:val="001E7E53"/>
    <w:rsid w:val="00200A30"/>
    <w:rsid w:val="00212040"/>
    <w:rsid w:val="00216FC9"/>
    <w:rsid w:val="00243AC9"/>
    <w:rsid w:val="00246935"/>
    <w:rsid w:val="00247577"/>
    <w:rsid w:val="002508AE"/>
    <w:rsid w:val="00257611"/>
    <w:rsid w:val="0027308B"/>
    <w:rsid w:val="002825BA"/>
    <w:rsid w:val="002A0CFE"/>
    <w:rsid w:val="002A22CC"/>
    <w:rsid w:val="002C6174"/>
    <w:rsid w:val="002C7376"/>
    <w:rsid w:val="002D27BC"/>
    <w:rsid w:val="002D3FAA"/>
    <w:rsid w:val="002E5B5C"/>
    <w:rsid w:val="002F2D15"/>
    <w:rsid w:val="002F54F7"/>
    <w:rsid w:val="00304C27"/>
    <w:rsid w:val="0031430B"/>
    <w:rsid w:val="00314E46"/>
    <w:rsid w:val="003177AC"/>
    <w:rsid w:val="00317C76"/>
    <w:rsid w:val="0033047D"/>
    <w:rsid w:val="00330A27"/>
    <w:rsid w:val="003408D4"/>
    <w:rsid w:val="0034732E"/>
    <w:rsid w:val="0035224A"/>
    <w:rsid w:val="00357076"/>
    <w:rsid w:val="00372518"/>
    <w:rsid w:val="00374974"/>
    <w:rsid w:val="00377F6F"/>
    <w:rsid w:val="00380219"/>
    <w:rsid w:val="00383231"/>
    <w:rsid w:val="003A2A78"/>
    <w:rsid w:val="003B1C89"/>
    <w:rsid w:val="003B5EC8"/>
    <w:rsid w:val="003E1288"/>
    <w:rsid w:val="003E2C19"/>
    <w:rsid w:val="003E35CD"/>
    <w:rsid w:val="003E79C5"/>
    <w:rsid w:val="00407C90"/>
    <w:rsid w:val="00437302"/>
    <w:rsid w:val="0044164F"/>
    <w:rsid w:val="00471FCB"/>
    <w:rsid w:val="00472ACD"/>
    <w:rsid w:val="0047710E"/>
    <w:rsid w:val="00491E8D"/>
    <w:rsid w:val="0049467F"/>
    <w:rsid w:val="004A0193"/>
    <w:rsid w:val="004A6C00"/>
    <w:rsid w:val="004A7EDE"/>
    <w:rsid w:val="004C427C"/>
    <w:rsid w:val="004F1EAE"/>
    <w:rsid w:val="004F4200"/>
    <w:rsid w:val="00505160"/>
    <w:rsid w:val="00512123"/>
    <w:rsid w:val="00520D46"/>
    <w:rsid w:val="005552EE"/>
    <w:rsid w:val="0056729E"/>
    <w:rsid w:val="00572EF1"/>
    <w:rsid w:val="00575DB7"/>
    <w:rsid w:val="00584A62"/>
    <w:rsid w:val="00593499"/>
    <w:rsid w:val="005943B1"/>
    <w:rsid w:val="005A0475"/>
    <w:rsid w:val="005C494C"/>
    <w:rsid w:val="005D1282"/>
    <w:rsid w:val="006000F7"/>
    <w:rsid w:val="00603186"/>
    <w:rsid w:val="00616890"/>
    <w:rsid w:val="00622520"/>
    <w:rsid w:val="006232CA"/>
    <w:rsid w:val="006360E6"/>
    <w:rsid w:val="006424C8"/>
    <w:rsid w:val="00642F5F"/>
    <w:rsid w:val="0064401A"/>
    <w:rsid w:val="00652B56"/>
    <w:rsid w:val="0065513C"/>
    <w:rsid w:val="00664934"/>
    <w:rsid w:val="00665075"/>
    <w:rsid w:val="00665A3D"/>
    <w:rsid w:val="00677267"/>
    <w:rsid w:val="00677381"/>
    <w:rsid w:val="00681992"/>
    <w:rsid w:val="00687DB6"/>
    <w:rsid w:val="00696628"/>
    <w:rsid w:val="006A0940"/>
    <w:rsid w:val="006A2435"/>
    <w:rsid w:val="006B0FCF"/>
    <w:rsid w:val="006B6192"/>
    <w:rsid w:val="006C398F"/>
    <w:rsid w:val="006C433A"/>
    <w:rsid w:val="006C6BD4"/>
    <w:rsid w:val="006D3734"/>
    <w:rsid w:val="006E49D4"/>
    <w:rsid w:val="006F7968"/>
    <w:rsid w:val="00733F2E"/>
    <w:rsid w:val="00741B62"/>
    <w:rsid w:val="00744168"/>
    <w:rsid w:val="007521B1"/>
    <w:rsid w:val="00752993"/>
    <w:rsid w:val="00761D56"/>
    <w:rsid w:val="00764A3B"/>
    <w:rsid w:val="0079008F"/>
    <w:rsid w:val="0079192F"/>
    <w:rsid w:val="00792185"/>
    <w:rsid w:val="00793CA4"/>
    <w:rsid w:val="007A3937"/>
    <w:rsid w:val="007A3DAB"/>
    <w:rsid w:val="007A773F"/>
    <w:rsid w:val="007B38EB"/>
    <w:rsid w:val="007E6A06"/>
    <w:rsid w:val="007E6D1D"/>
    <w:rsid w:val="007E6F5E"/>
    <w:rsid w:val="007F2E73"/>
    <w:rsid w:val="007F2EB5"/>
    <w:rsid w:val="007F7F2C"/>
    <w:rsid w:val="00804CA4"/>
    <w:rsid w:val="00842C54"/>
    <w:rsid w:val="0085793C"/>
    <w:rsid w:val="0086243F"/>
    <w:rsid w:val="00876F78"/>
    <w:rsid w:val="00892C83"/>
    <w:rsid w:val="008A5173"/>
    <w:rsid w:val="008B5D0F"/>
    <w:rsid w:val="008B73BD"/>
    <w:rsid w:val="008D1109"/>
    <w:rsid w:val="008D1997"/>
    <w:rsid w:val="008D2298"/>
    <w:rsid w:val="008D3312"/>
    <w:rsid w:val="008D3344"/>
    <w:rsid w:val="008D6704"/>
    <w:rsid w:val="008E1FEC"/>
    <w:rsid w:val="008E79C9"/>
    <w:rsid w:val="008F0ABB"/>
    <w:rsid w:val="008F2850"/>
    <w:rsid w:val="0090458F"/>
    <w:rsid w:val="00906527"/>
    <w:rsid w:val="0091125C"/>
    <w:rsid w:val="0091600B"/>
    <w:rsid w:val="00925078"/>
    <w:rsid w:val="00927F14"/>
    <w:rsid w:val="00942C7E"/>
    <w:rsid w:val="009601F0"/>
    <w:rsid w:val="009616C0"/>
    <w:rsid w:val="00963F87"/>
    <w:rsid w:val="00976CAE"/>
    <w:rsid w:val="009A643B"/>
    <w:rsid w:val="009B38D8"/>
    <w:rsid w:val="009B5365"/>
    <w:rsid w:val="009D510F"/>
    <w:rsid w:val="009E3CF4"/>
    <w:rsid w:val="009E5046"/>
    <w:rsid w:val="009F03E1"/>
    <w:rsid w:val="00A07CB5"/>
    <w:rsid w:val="00A103EC"/>
    <w:rsid w:val="00A10A2C"/>
    <w:rsid w:val="00A1345B"/>
    <w:rsid w:val="00A16FCA"/>
    <w:rsid w:val="00A17658"/>
    <w:rsid w:val="00A178CA"/>
    <w:rsid w:val="00A24A62"/>
    <w:rsid w:val="00A2514C"/>
    <w:rsid w:val="00A265CC"/>
    <w:rsid w:val="00A26C3F"/>
    <w:rsid w:val="00A27121"/>
    <w:rsid w:val="00A57589"/>
    <w:rsid w:val="00A6780F"/>
    <w:rsid w:val="00A71223"/>
    <w:rsid w:val="00A92444"/>
    <w:rsid w:val="00AA7E7A"/>
    <w:rsid w:val="00AB006F"/>
    <w:rsid w:val="00AB28C9"/>
    <w:rsid w:val="00AD0295"/>
    <w:rsid w:val="00AD3B84"/>
    <w:rsid w:val="00AD50ED"/>
    <w:rsid w:val="00AE661A"/>
    <w:rsid w:val="00AF67B8"/>
    <w:rsid w:val="00AF7203"/>
    <w:rsid w:val="00B060AF"/>
    <w:rsid w:val="00B10C04"/>
    <w:rsid w:val="00B12F63"/>
    <w:rsid w:val="00B143F2"/>
    <w:rsid w:val="00B309EB"/>
    <w:rsid w:val="00B31E7D"/>
    <w:rsid w:val="00B349E4"/>
    <w:rsid w:val="00B3706D"/>
    <w:rsid w:val="00B43E34"/>
    <w:rsid w:val="00B51DEF"/>
    <w:rsid w:val="00B56DC7"/>
    <w:rsid w:val="00B61F87"/>
    <w:rsid w:val="00B66546"/>
    <w:rsid w:val="00B72941"/>
    <w:rsid w:val="00B770BF"/>
    <w:rsid w:val="00B80B7B"/>
    <w:rsid w:val="00B9182D"/>
    <w:rsid w:val="00BA1333"/>
    <w:rsid w:val="00BA56B1"/>
    <w:rsid w:val="00BB1D5A"/>
    <w:rsid w:val="00BD3571"/>
    <w:rsid w:val="00BE0BDE"/>
    <w:rsid w:val="00BE2DDA"/>
    <w:rsid w:val="00BF3F2D"/>
    <w:rsid w:val="00C070B5"/>
    <w:rsid w:val="00C07CDC"/>
    <w:rsid w:val="00C10F04"/>
    <w:rsid w:val="00C1469B"/>
    <w:rsid w:val="00C14973"/>
    <w:rsid w:val="00C23C4B"/>
    <w:rsid w:val="00C27363"/>
    <w:rsid w:val="00C27539"/>
    <w:rsid w:val="00C27D9B"/>
    <w:rsid w:val="00C3241D"/>
    <w:rsid w:val="00C36703"/>
    <w:rsid w:val="00C54065"/>
    <w:rsid w:val="00C81287"/>
    <w:rsid w:val="00C8378E"/>
    <w:rsid w:val="00C85FD1"/>
    <w:rsid w:val="00C95460"/>
    <w:rsid w:val="00C97223"/>
    <w:rsid w:val="00C97B95"/>
    <w:rsid w:val="00C97CA8"/>
    <w:rsid w:val="00CB2E57"/>
    <w:rsid w:val="00CC037C"/>
    <w:rsid w:val="00CC1008"/>
    <w:rsid w:val="00CC4101"/>
    <w:rsid w:val="00CD6911"/>
    <w:rsid w:val="00CD6F69"/>
    <w:rsid w:val="00CF0785"/>
    <w:rsid w:val="00CF090B"/>
    <w:rsid w:val="00CF3A98"/>
    <w:rsid w:val="00CF4E00"/>
    <w:rsid w:val="00CF5DEB"/>
    <w:rsid w:val="00D12D8C"/>
    <w:rsid w:val="00D16B7B"/>
    <w:rsid w:val="00D321D7"/>
    <w:rsid w:val="00D46A3B"/>
    <w:rsid w:val="00D607E0"/>
    <w:rsid w:val="00D63AC1"/>
    <w:rsid w:val="00D74028"/>
    <w:rsid w:val="00D82C76"/>
    <w:rsid w:val="00D8432E"/>
    <w:rsid w:val="00D92CF3"/>
    <w:rsid w:val="00DA78F4"/>
    <w:rsid w:val="00DD669D"/>
    <w:rsid w:val="00DE129B"/>
    <w:rsid w:val="00DE6257"/>
    <w:rsid w:val="00E03273"/>
    <w:rsid w:val="00E164BA"/>
    <w:rsid w:val="00E20572"/>
    <w:rsid w:val="00E249B5"/>
    <w:rsid w:val="00E27C7E"/>
    <w:rsid w:val="00E43B91"/>
    <w:rsid w:val="00E458E3"/>
    <w:rsid w:val="00E45F4D"/>
    <w:rsid w:val="00E55261"/>
    <w:rsid w:val="00E670B1"/>
    <w:rsid w:val="00E67B3D"/>
    <w:rsid w:val="00E7244D"/>
    <w:rsid w:val="00E7330D"/>
    <w:rsid w:val="00E75A96"/>
    <w:rsid w:val="00E84AEB"/>
    <w:rsid w:val="00E9520E"/>
    <w:rsid w:val="00EA126B"/>
    <w:rsid w:val="00EA60A0"/>
    <w:rsid w:val="00EC61AB"/>
    <w:rsid w:val="00ED3E23"/>
    <w:rsid w:val="00ED4B05"/>
    <w:rsid w:val="00EE0402"/>
    <w:rsid w:val="00EE191D"/>
    <w:rsid w:val="00F07A44"/>
    <w:rsid w:val="00F126C9"/>
    <w:rsid w:val="00F170F8"/>
    <w:rsid w:val="00F245BD"/>
    <w:rsid w:val="00F27C17"/>
    <w:rsid w:val="00F5572C"/>
    <w:rsid w:val="00F631A4"/>
    <w:rsid w:val="00F7022A"/>
    <w:rsid w:val="00F8489E"/>
    <w:rsid w:val="00F84E88"/>
    <w:rsid w:val="00F876D4"/>
    <w:rsid w:val="00FA37DB"/>
    <w:rsid w:val="00FC178A"/>
    <w:rsid w:val="00FC1C06"/>
    <w:rsid w:val="00FC3843"/>
    <w:rsid w:val="00FC3FC8"/>
    <w:rsid w:val="00FD0BA6"/>
    <w:rsid w:val="00FD557D"/>
    <w:rsid w:val="00FE4DCA"/>
    <w:rsid w:val="00FF073E"/>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97DA"/>
  <w15:docId w15:val="{2A311A19-96DE-47B6-84A7-9443E924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282"/>
  </w:style>
  <w:style w:type="paragraph" w:styleId="1">
    <w:name w:val="heading 1"/>
    <w:basedOn w:val="a"/>
    <w:next w:val="a"/>
    <w:link w:val="10"/>
    <w:uiPriority w:val="9"/>
    <w:qFormat/>
    <w:rsid w:val="00B12F63"/>
    <w:pPr>
      <w:keepNext/>
      <w:keepLines/>
      <w:spacing w:before="120" w:after="0"/>
      <w:jc w:val="center"/>
      <w:outlineLvl w:val="0"/>
    </w:pPr>
    <w:rPr>
      <w:rFonts w:ascii="Times New Roman" w:eastAsia="Times New Roman" w:hAnsi="Times New Roman"/>
      <w:bCs/>
    </w:rPr>
  </w:style>
  <w:style w:type="paragraph" w:styleId="2">
    <w:name w:val="heading 2"/>
    <w:basedOn w:val="a"/>
    <w:next w:val="a"/>
    <w:link w:val="20"/>
    <w:uiPriority w:val="9"/>
    <w:semiHidden/>
    <w:unhideWhenUsed/>
    <w:qFormat/>
    <w:rsid w:val="008D22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508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7B38E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12F63"/>
    <w:rPr>
      <w:rFonts w:ascii="Times New Roman" w:eastAsia="Times New Roman" w:hAnsi="Times New Roman"/>
      <w:b/>
      <w:bCs/>
      <w:sz w:val="28"/>
      <w:szCs w:val="28"/>
      <w:lang w:eastAsia="en-US"/>
    </w:rPr>
  </w:style>
  <w:style w:type="paragraph" w:customStyle="1" w:styleId="Default">
    <w:name w:val="Default"/>
    <w:rsid w:val="004F1EA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link w:val="a4"/>
    <w:uiPriority w:val="1"/>
    <w:qFormat/>
    <w:rsid w:val="00593499"/>
    <w:pPr>
      <w:spacing w:after="0" w:line="240" w:lineRule="auto"/>
    </w:pPr>
    <w:rPr>
      <w:rFonts w:asciiTheme="minorHAnsi" w:eastAsiaTheme="minorEastAsia" w:hAnsiTheme="minorHAnsi"/>
      <w:sz w:val="22"/>
      <w:szCs w:val="22"/>
      <w:lang w:eastAsia="ru-RU"/>
    </w:rPr>
  </w:style>
  <w:style w:type="paragraph" w:styleId="HTML">
    <w:name w:val="HTML Preformatted"/>
    <w:basedOn w:val="a"/>
    <w:link w:val="HTML0"/>
    <w:uiPriority w:val="99"/>
    <w:semiHidden/>
    <w:unhideWhenUsed/>
    <w:rsid w:val="00CF5DE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F5DEB"/>
    <w:rPr>
      <w:rFonts w:ascii="Consolas" w:hAnsi="Consolas"/>
      <w:sz w:val="20"/>
      <w:szCs w:val="20"/>
    </w:rPr>
  </w:style>
  <w:style w:type="paragraph" w:styleId="a5">
    <w:name w:val="Normal (Web)"/>
    <w:basedOn w:val="a"/>
    <w:uiPriority w:val="99"/>
    <w:unhideWhenUsed/>
    <w:rsid w:val="0064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642F5F"/>
    <w:rPr>
      <w:color w:val="0000FF"/>
      <w:u w:val="single"/>
    </w:rPr>
  </w:style>
  <w:style w:type="character" w:styleId="a7">
    <w:name w:val="FollowedHyperlink"/>
    <w:basedOn w:val="a0"/>
    <w:uiPriority w:val="99"/>
    <w:semiHidden/>
    <w:unhideWhenUsed/>
    <w:rsid w:val="00D92CF3"/>
    <w:rPr>
      <w:color w:val="800080" w:themeColor="followedHyperlink"/>
      <w:u w:val="single"/>
    </w:rPr>
  </w:style>
  <w:style w:type="paragraph" w:customStyle="1" w:styleId="paragraph">
    <w:name w:val="paragraph"/>
    <w:basedOn w:val="a"/>
    <w:rsid w:val="00D92C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Содержимое таблицы"/>
    <w:basedOn w:val="a"/>
    <w:rsid w:val="00733F2E"/>
    <w:pPr>
      <w:widowControl w:val="0"/>
      <w:suppressLineNumbers/>
      <w:suppressAutoHyphens/>
      <w:spacing w:after="0" w:line="240" w:lineRule="auto"/>
    </w:pPr>
    <w:rPr>
      <w:rFonts w:ascii="Times New Roman" w:eastAsia="Lucida Sans Unicode" w:hAnsi="Times New Roman" w:cs="Times New Roman"/>
      <w:kern w:val="1"/>
      <w:szCs w:val="24"/>
    </w:rPr>
  </w:style>
  <w:style w:type="character" w:styleId="a9">
    <w:name w:val="Strong"/>
    <w:basedOn w:val="a0"/>
    <w:uiPriority w:val="22"/>
    <w:qFormat/>
    <w:rsid w:val="00DE6257"/>
    <w:rPr>
      <w:b/>
      <w:bCs/>
    </w:rPr>
  </w:style>
  <w:style w:type="character" w:customStyle="1" w:styleId="a4">
    <w:name w:val="Без интервала Знак"/>
    <w:link w:val="a3"/>
    <w:uiPriority w:val="1"/>
    <w:locked/>
    <w:rsid w:val="00BE2DDA"/>
    <w:rPr>
      <w:rFonts w:asciiTheme="minorHAnsi" w:eastAsiaTheme="minorEastAsia" w:hAnsiTheme="minorHAnsi"/>
      <w:sz w:val="22"/>
      <w:szCs w:val="22"/>
      <w:lang w:eastAsia="ru-RU"/>
    </w:rPr>
  </w:style>
  <w:style w:type="character" w:customStyle="1" w:styleId="fontstyle01">
    <w:name w:val="fontstyle01"/>
    <w:basedOn w:val="a0"/>
    <w:rsid w:val="00BE2DDA"/>
    <w:rPr>
      <w:rFonts w:ascii="Times New Roman" w:hAnsi="Times New Roman" w:cs="Times New Roman" w:hint="default"/>
      <w:b/>
      <w:bCs/>
      <w:i w:val="0"/>
      <w:iCs w:val="0"/>
      <w:color w:val="000000"/>
      <w:sz w:val="24"/>
      <w:szCs w:val="24"/>
    </w:rPr>
  </w:style>
  <w:style w:type="character" w:customStyle="1" w:styleId="30">
    <w:name w:val="Заголовок 3 Знак"/>
    <w:basedOn w:val="a0"/>
    <w:link w:val="3"/>
    <w:uiPriority w:val="9"/>
    <w:semiHidden/>
    <w:rsid w:val="002508AE"/>
    <w:rPr>
      <w:rFonts w:asciiTheme="majorHAnsi" w:eastAsiaTheme="majorEastAsia" w:hAnsiTheme="majorHAnsi" w:cstheme="majorBidi"/>
      <w:color w:val="243F60" w:themeColor="accent1" w:themeShade="7F"/>
      <w:sz w:val="24"/>
      <w:szCs w:val="24"/>
    </w:rPr>
  </w:style>
  <w:style w:type="table" w:styleId="aa">
    <w:name w:val="Table Grid"/>
    <w:basedOn w:val="a1"/>
    <w:uiPriority w:val="59"/>
    <w:rsid w:val="00BE0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764A3B"/>
  </w:style>
  <w:style w:type="character" w:customStyle="1" w:styleId="20">
    <w:name w:val="Заголовок 2 Знак"/>
    <w:basedOn w:val="a0"/>
    <w:link w:val="2"/>
    <w:uiPriority w:val="9"/>
    <w:rsid w:val="008D2298"/>
    <w:rPr>
      <w:rFonts w:asciiTheme="majorHAnsi" w:eastAsiaTheme="majorEastAsia" w:hAnsiTheme="majorHAnsi" w:cstheme="majorBidi"/>
      <w:color w:val="365F91" w:themeColor="accent1" w:themeShade="BF"/>
      <w:sz w:val="26"/>
      <w:szCs w:val="26"/>
    </w:rPr>
  </w:style>
  <w:style w:type="paragraph" w:styleId="ab">
    <w:name w:val="List Paragraph"/>
    <w:basedOn w:val="a"/>
    <w:uiPriority w:val="34"/>
    <w:qFormat/>
    <w:rsid w:val="00744168"/>
    <w:pPr>
      <w:spacing w:after="0" w:line="240" w:lineRule="auto"/>
      <w:ind w:left="720"/>
      <w:contextualSpacing/>
    </w:pPr>
    <w:rPr>
      <w:rFonts w:ascii="Times New Roman" w:eastAsia="Times New Roman" w:hAnsi="Times New Roman" w:cs="Times New Roman"/>
      <w:sz w:val="24"/>
      <w:szCs w:val="24"/>
      <w:lang w:eastAsia="ru-RU"/>
    </w:rPr>
  </w:style>
  <w:style w:type="character" w:styleId="ac">
    <w:name w:val="Emphasis"/>
    <w:basedOn w:val="a0"/>
    <w:uiPriority w:val="20"/>
    <w:qFormat/>
    <w:rsid w:val="00505160"/>
    <w:rPr>
      <w:i/>
      <w:iCs/>
    </w:rPr>
  </w:style>
  <w:style w:type="character" w:customStyle="1" w:styleId="anegp0gi0b9av8jahpyh">
    <w:name w:val="anegp0gi0b9av8jahpyh"/>
    <w:basedOn w:val="a0"/>
    <w:rsid w:val="001A450B"/>
  </w:style>
  <w:style w:type="character" w:customStyle="1" w:styleId="60">
    <w:name w:val="Заголовок 6 Знак"/>
    <w:basedOn w:val="a0"/>
    <w:link w:val="6"/>
    <w:uiPriority w:val="9"/>
    <w:semiHidden/>
    <w:rsid w:val="007B38E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189">
      <w:bodyDiv w:val="1"/>
      <w:marLeft w:val="0"/>
      <w:marRight w:val="0"/>
      <w:marTop w:val="0"/>
      <w:marBottom w:val="0"/>
      <w:divBdr>
        <w:top w:val="none" w:sz="0" w:space="0" w:color="auto"/>
        <w:left w:val="none" w:sz="0" w:space="0" w:color="auto"/>
        <w:bottom w:val="none" w:sz="0" w:space="0" w:color="auto"/>
        <w:right w:val="none" w:sz="0" w:space="0" w:color="auto"/>
      </w:divBdr>
    </w:div>
    <w:div w:id="56781503">
      <w:bodyDiv w:val="1"/>
      <w:marLeft w:val="0"/>
      <w:marRight w:val="0"/>
      <w:marTop w:val="0"/>
      <w:marBottom w:val="0"/>
      <w:divBdr>
        <w:top w:val="none" w:sz="0" w:space="0" w:color="auto"/>
        <w:left w:val="none" w:sz="0" w:space="0" w:color="auto"/>
        <w:bottom w:val="none" w:sz="0" w:space="0" w:color="auto"/>
        <w:right w:val="none" w:sz="0" w:space="0" w:color="auto"/>
      </w:divBdr>
    </w:div>
    <w:div w:id="90322561">
      <w:bodyDiv w:val="1"/>
      <w:marLeft w:val="0"/>
      <w:marRight w:val="0"/>
      <w:marTop w:val="0"/>
      <w:marBottom w:val="0"/>
      <w:divBdr>
        <w:top w:val="none" w:sz="0" w:space="0" w:color="auto"/>
        <w:left w:val="none" w:sz="0" w:space="0" w:color="auto"/>
        <w:bottom w:val="none" w:sz="0" w:space="0" w:color="auto"/>
        <w:right w:val="none" w:sz="0" w:space="0" w:color="auto"/>
      </w:divBdr>
    </w:div>
    <w:div w:id="123617694">
      <w:bodyDiv w:val="1"/>
      <w:marLeft w:val="0"/>
      <w:marRight w:val="0"/>
      <w:marTop w:val="0"/>
      <w:marBottom w:val="0"/>
      <w:divBdr>
        <w:top w:val="none" w:sz="0" w:space="0" w:color="auto"/>
        <w:left w:val="none" w:sz="0" w:space="0" w:color="auto"/>
        <w:bottom w:val="none" w:sz="0" w:space="0" w:color="auto"/>
        <w:right w:val="none" w:sz="0" w:space="0" w:color="auto"/>
      </w:divBdr>
    </w:div>
    <w:div w:id="137233869">
      <w:bodyDiv w:val="1"/>
      <w:marLeft w:val="0"/>
      <w:marRight w:val="0"/>
      <w:marTop w:val="0"/>
      <w:marBottom w:val="0"/>
      <w:divBdr>
        <w:top w:val="none" w:sz="0" w:space="0" w:color="auto"/>
        <w:left w:val="none" w:sz="0" w:space="0" w:color="auto"/>
        <w:bottom w:val="none" w:sz="0" w:space="0" w:color="auto"/>
        <w:right w:val="none" w:sz="0" w:space="0" w:color="auto"/>
      </w:divBdr>
    </w:div>
    <w:div w:id="142703401">
      <w:bodyDiv w:val="1"/>
      <w:marLeft w:val="0"/>
      <w:marRight w:val="0"/>
      <w:marTop w:val="0"/>
      <w:marBottom w:val="0"/>
      <w:divBdr>
        <w:top w:val="none" w:sz="0" w:space="0" w:color="auto"/>
        <w:left w:val="none" w:sz="0" w:space="0" w:color="auto"/>
        <w:bottom w:val="none" w:sz="0" w:space="0" w:color="auto"/>
        <w:right w:val="none" w:sz="0" w:space="0" w:color="auto"/>
      </w:divBdr>
    </w:div>
    <w:div w:id="151877728">
      <w:bodyDiv w:val="1"/>
      <w:marLeft w:val="0"/>
      <w:marRight w:val="0"/>
      <w:marTop w:val="0"/>
      <w:marBottom w:val="0"/>
      <w:divBdr>
        <w:top w:val="none" w:sz="0" w:space="0" w:color="auto"/>
        <w:left w:val="none" w:sz="0" w:space="0" w:color="auto"/>
        <w:bottom w:val="none" w:sz="0" w:space="0" w:color="auto"/>
        <w:right w:val="none" w:sz="0" w:space="0" w:color="auto"/>
      </w:divBdr>
      <w:divsChild>
        <w:div w:id="58401237">
          <w:marLeft w:val="720"/>
          <w:marRight w:val="0"/>
          <w:marTop w:val="0"/>
          <w:marBottom w:val="0"/>
          <w:divBdr>
            <w:top w:val="none" w:sz="0" w:space="0" w:color="auto"/>
            <w:left w:val="none" w:sz="0" w:space="0" w:color="auto"/>
            <w:bottom w:val="none" w:sz="0" w:space="0" w:color="auto"/>
            <w:right w:val="none" w:sz="0" w:space="0" w:color="auto"/>
          </w:divBdr>
        </w:div>
      </w:divsChild>
    </w:div>
    <w:div w:id="162161571">
      <w:bodyDiv w:val="1"/>
      <w:marLeft w:val="0"/>
      <w:marRight w:val="0"/>
      <w:marTop w:val="0"/>
      <w:marBottom w:val="0"/>
      <w:divBdr>
        <w:top w:val="none" w:sz="0" w:space="0" w:color="auto"/>
        <w:left w:val="none" w:sz="0" w:space="0" w:color="auto"/>
        <w:bottom w:val="none" w:sz="0" w:space="0" w:color="auto"/>
        <w:right w:val="none" w:sz="0" w:space="0" w:color="auto"/>
      </w:divBdr>
    </w:div>
    <w:div w:id="224991558">
      <w:bodyDiv w:val="1"/>
      <w:marLeft w:val="0"/>
      <w:marRight w:val="0"/>
      <w:marTop w:val="0"/>
      <w:marBottom w:val="0"/>
      <w:divBdr>
        <w:top w:val="none" w:sz="0" w:space="0" w:color="auto"/>
        <w:left w:val="none" w:sz="0" w:space="0" w:color="auto"/>
        <w:bottom w:val="none" w:sz="0" w:space="0" w:color="auto"/>
        <w:right w:val="none" w:sz="0" w:space="0" w:color="auto"/>
      </w:divBdr>
    </w:div>
    <w:div w:id="312175216">
      <w:bodyDiv w:val="1"/>
      <w:marLeft w:val="0"/>
      <w:marRight w:val="0"/>
      <w:marTop w:val="0"/>
      <w:marBottom w:val="0"/>
      <w:divBdr>
        <w:top w:val="none" w:sz="0" w:space="0" w:color="auto"/>
        <w:left w:val="none" w:sz="0" w:space="0" w:color="auto"/>
        <w:bottom w:val="none" w:sz="0" w:space="0" w:color="auto"/>
        <w:right w:val="none" w:sz="0" w:space="0" w:color="auto"/>
      </w:divBdr>
    </w:div>
    <w:div w:id="346519019">
      <w:bodyDiv w:val="1"/>
      <w:marLeft w:val="0"/>
      <w:marRight w:val="0"/>
      <w:marTop w:val="0"/>
      <w:marBottom w:val="0"/>
      <w:divBdr>
        <w:top w:val="none" w:sz="0" w:space="0" w:color="auto"/>
        <w:left w:val="none" w:sz="0" w:space="0" w:color="auto"/>
        <w:bottom w:val="none" w:sz="0" w:space="0" w:color="auto"/>
        <w:right w:val="none" w:sz="0" w:space="0" w:color="auto"/>
      </w:divBdr>
    </w:div>
    <w:div w:id="410741473">
      <w:bodyDiv w:val="1"/>
      <w:marLeft w:val="0"/>
      <w:marRight w:val="0"/>
      <w:marTop w:val="0"/>
      <w:marBottom w:val="0"/>
      <w:divBdr>
        <w:top w:val="none" w:sz="0" w:space="0" w:color="auto"/>
        <w:left w:val="none" w:sz="0" w:space="0" w:color="auto"/>
        <w:bottom w:val="none" w:sz="0" w:space="0" w:color="auto"/>
        <w:right w:val="none" w:sz="0" w:space="0" w:color="auto"/>
      </w:divBdr>
    </w:div>
    <w:div w:id="510023535">
      <w:bodyDiv w:val="1"/>
      <w:marLeft w:val="0"/>
      <w:marRight w:val="0"/>
      <w:marTop w:val="0"/>
      <w:marBottom w:val="0"/>
      <w:divBdr>
        <w:top w:val="none" w:sz="0" w:space="0" w:color="auto"/>
        <w:left w:val="none" w:sz="0" w:space="0" w:color="auto"/>
        <w:bottom w:val="none" w:sz="0" w:space="0" w:color="auto"/>
        <w:right w:val="none" w:sz="0" w:space="0" w:color="auto"/>
      </w:divBdr>
    </w:div>
    <w:div w:id="529340532">
      <w:bodyDiv w:val="1"/>
      <w:marLeft w:val="0"/>
      <w:marRight w:val="0"/>
      <w:marTop w:val="0"/>
      <w:marBottom w:val="0"/>
      <w:divBdr>
        <w:top w:val="none" w:sz="0" w:space="0" w:color="auto"/>
        <w:left w:val="none" w:sz="0" w:space="0" w:color="auto"/>
        <w:bottom w:val="none" w:sz="0" w:space="0" w:color="auto"/>
        <w:right w:val="none" w:sz="0" w:space="0" w:color="auto"/>
      </w:divBdr>
    </w:div>
    <w:div w:id="598562389">
      <w:bodyDiv w:val="1"/>
      <w:marLeft w:val="0"/>
      <w:marRight w:val="0"/>
      <w:marTop w:val="0"/>
      <w:marBottom w:val="0"/>
      <w:divBdr>
        <w:top w:val="none" w:sz="0" w:space="0" w:color="auto"/>
        <w:left w:val="none" w:sz="0" w:space="0" w:color="auto"/>
        <w:bottom w:val="none" w:sz="0" w:space="0" w:color="auto"/>
        <w:right w:val="none" w:sz="0" w:space="0" w:color="auto"/>
      </w:divBdr>
    </w:div>
    <w:div w:id="670646633">
      <w:bodyDiv w:val="1"/>
      <w:marLeft w:val="0"/>
      <w:marRight w:val="0"/>
      <w:marTop w:val="0"/>
      <w:marBottom w:val="0"/>
      <w:divBdr>
        <w:top w:val="none" w:sz="0" w:space="0" w:color="auto"/>
        <w:left w:val="none" w:sz="0" w:space="0" w:color="auto"/>
        <w:bottom w:val="none" w:sz="0" w:space="0" w:color="auto"/>
        <w:right w:val="none" w:sz="0" w:space="0" w:color="auto"/>
      </w:divBdr>
    </w:div>
    <w:div w:id="706685127">
      <w:bodyDiv w:val="1"/>
      <w:marLeft w:val="0"/>
      <w:marRight w:val="0"/>
      <w:marTop w:val="0"/>
      <w:marBottom w:val="0"/>
      <w:divBdr>
        <w:top w:val="none" w:sz="0" w:space="0" w:color="auto"/>
        <w:left w:val="none" w:sz="0" w:space="0" w:color="auto"/>
        <w:bottom w:val="none" w:sz="0" w:space="0" w:color="auto"/>
        <w:right w:val="none" w:sz="0" w:space="0" w:color="auto"/>
      </w:divBdr>
    </w:div>
    <w:div w:id="1055812084">
      <w:bodyDiv w:val="1"/>
      <w:marLeft w:val="0"/>
      <w:marRight w:val="0"/>
      <w:marTop w:val="0"/>
      <w:marBottom w:val="0"/>
      <w:divBdr>
        <w:top w:val="none" w:sz="0" w:space="0" w:color="auto"/>
        <w:left w:val="none" w:sz="0" w:space="0" w:color="auto"/>
        <w:bottom w:val="none" w:sz="0" w:space="0" w:color="auto"/>
        <w:right w:val="none" w:sz="0" w:space="0" w:color="auto"/>
      </w:divBdr>
    </w:div>
    <w:div w:id="1066807518">
      <w:bodyDiv w:val="1"/>
      <w:marLeft w:val="0"/>
      <w:marRight w:val="0"/>
      <w:marTop w:val="0"/>
      <w:marBottom w:val="0"/>
      <w:divBdr>
        <w:top w:val="none" w:sz="0" w:space="0" w:color="auto"/>
        <w:left w:val="none" w:sz="0" w:space="0" w:color="auto"/>
        <w:bottom w:val="none" w:sz="0" w:space="0" w:color="auto"/>
        <w:right w:val="none" w:sz="0" w:space="0" w:color="auto"/>
      </w:divBdr>
      <w:divsChild>
        <w:div w:id="811361495">
          <w:marLeft w:val="720"/>
          <w:marRight w:val="0"/>
          <w:marTop w:val="0"/>
          <w:marBottom w:val="0"/>
          <w:divBdr>
            <w:top w:val="none" w:sz="0" w:space="0" w:color="auto"/>
            <w:left w:val="none" w:sz="0" w:space="0" w:color="auto"/>
            <w:bottom w:val="none" w:sz="0" w:space="0" w:color="auto"/>
            <w:right w:val="none" w:sz="0" w:space="0" w:color="auto"/>
          </w:divBdr>
        </w:div>
      </w:divsChild>
    </w:div>
    <w:div w:id="1220364861">
      <w:bodyDiv w:val="1"/>
      <w:marLeft w:val="0"/>
      <w:marRight w:val="0"/>
      <w:marTop w:val="0"/>
      <w:marBottom w:val="0"/>
      <w:divBdr>
        <w:top w:val="none" w:sz="0" w:space="0" w:color="auto"/>
        <w:left w:val="none" w:sz="0" w:space="0" w:color="auto"/>
        <w:bottom w:val="none" w:sz="0" w:space="0" w:color="auto"/>
        <w:right w:val="none" w:sz="0" w:space="0" w:color="auto"/>
      </w:divBdr>
    </w:div>
    <w:div w:id="1234513630">
      <w:bodyDiv w:val="1"/>
      <w:marLeft w:val="0"/>
      <w:marRight w:val="0"/>
      <w:marTop w:val="0"/>
      <w:marBottom w:val="0"/>
      <w:divBdr>
        <w:top w:val="none" w:sz="0" w:space="0" w:color="auto"/>
        <w:left w:val="none" w:sz="0" w:space="0" w:color="auto"/>
        <w:bottom w:val="none" w:sz="0" w:space="0" w:color="auto"/>
        <w:right w:val="none" w:sz="0" w:space="0" w:color="auto"/>
      </w:divBdr>
    </w:div>
    <w:div w:id="1327902880">
      <w:bodyDiv w:val="1"/>
      <w:marLeft w:val="0"/>
      <w:marRight w:val="0"/>
      <w:marTop w:val="0"/>
      <w:marBottom w:val="0"/>
      <w:divBdr>
        <w:top w:val="none" w:sz="0" w:space="0" w:color="auto"/>
        <w:left w:val="none" w:sz="0" w:space="0" w:color="auto"/>
        <w:bottom w:val="none" w:sz="0" w:space="0" w:color="auto"/>
        <w:right w:val="none" w:sz="0" w:space="0" w:color="auto"/>
      </w:divBdr>
    </w:div>
    <w:div w:id="1328366266">
      <w:bodyDiv w:val="1"/>
      <w:marLeft w:val="0"/>
      <w:marRight w:val="0"/>
      <w:marTop w:val="0"/>
      <w:marBottom w:val="0"/>
      <w:divBdr>
        <w:top w:val="none" w:sz="0" w:space="0" w:color="auto"/>
        <w:left w:val="none" w:sz="0" w:space="0" w:color="auto"/>
        <w:bottom w:val="none" w:sz="0" w:space="0" w:color="auto"/>
        <w:right w:val="none" w:sz="0" w:space="0" w:color="auto"/>
      </w:divBdr>
      <w:divsChild>
        <w:div w:id="1836916954">
          <w:marLeft w:val="720"/>
          <w:marRight w:val="0"/>
          <w:marTop w:val="0"/>
          <w:marBottom w:val="0"/>
          <w:divBdr>
            <w:top w:val="none" w:sz="0" w:space="0" w:color="auto"/>
            <w:left w:val="none" w:sz="0" w:space="0" w:color="auto"/>
            <w:bottom w:val="none" w:sz="0" w:space="0" w:color="auto"/>
            <w:right w:val="none" w:sz="0" w:space="0" w:color="auto"/>
          </w:divBdr>
        </w:div>
      </w:divsChild>
    </w:div>
    <w:div w:id="1361395441">
      <w:bodyDiv w:val="1"/>
      <w:marLeft w:val="0"/>
      <w:marRight w:val="0"/>
      <w:marTop w:val="0"/>
      <w:marBottom w:val="0"/>
      <w:divBdr>
        <w:top w:val="none" w:sz="0" w:space="0" w:color="auto"/>
        <w:left w:val="none" w:sz="0" w:space="0" w:color="auto"/>
        <w:bottom w:val="none" w:sz="0" w:space="0" w:color="auto"/>
        <w:right w:val="none" w:sz="0" w:space="0" w:color="auto"/>
      </w:divBdr>
    </w:div>
    <w:div w:id="1493638893">
      <w:bodyDiv w:val="1"/>
      <w:marLeft w:val="0"/>
      <w:marRight w:val="0"/>
      <w:marTop w:val="0"/>
      <w:marBottom w:val="0"/>
      <w:divBdr>
        <w:top w:val="none" w:sz="0" w:space="0" w:color="auto"/>
        <w:left w:val="none" w:sz="0" w:space="0" w:color="auto"/>
        <w:bottom w:val="none" w:sz="0" w:space="0" w:color="auto"/>
        <w:right w:val="none" w:sz="0" w:space="0" w:color="auto"/>
      </w:divBdr>
    </w:div>
    <w:div w:id="1554541505">
      <w:bodyDiv w:val="1"/>
      <w:marLeft w:val="0"/>
      <w:marRight w:val="0"/>
      <w:marTop w:val="0"/>
      <w:marBottom w:val="0"/>
      <w:divBdr>
        <w:top w:val="none" w:sz="0" w:space="0" w:color="auto"/>
        <w:left w:val="none" w:sz="0" w:space="0" w:color="auto"/>
        <w:bottom w:val="none" w:sz="0" w:space="0" w:color="auto"/>
        <w:right w:val="none" w:sz="0" w:space="0" w:color="auto"/>
      </w:divBdr>
    </w:div>
    <w:div w:id="1598366376">
      <w:bodyDiv w:val="1"/>
      <w:marLeft w:val="0"/>
      <w:marRight w:val="0"/>
      <w:marTop w:val="0"/>
      <w:marBottom w:val="0"/>
      <w:divBdr>
        <w:top w:val="none" w:sz="0" w:space="0" w:color="auto"/>
        <w:left w:val="none" w:sz="0" w:space="0" w:color="auto"/>
        <w:bottom w:val="none" w:sz="0" w:space="0" w:color="auto"/>
        <w:right w:val="none" w:sz="0" w:space="0" w:color="auto"/>
      </w:divBdr>
    </w:div>
    <w:div w:id="1599410396">
      <w:bodyDiv w:val="1"/>
      <w:marLeft w:val="0"/>
      <w:marRight w:val="0"/>
      <w:marTop w:val="0"/>
      <w:marBottom w:val="0"/>
      <w:divBdr>
        <w:top w:val="none" w:sz="0" w:space="0" w:color="auto"/>
        <w:left w:val="none" w:sz="0" w:space="0" w:color="auto"/>
        <w:bottom w:val="none" w:sz="0" w:space="0" w:color="auto"/>
        <w:right w:val="none" w:sz="0" w:space="0" w:color="auto"/>
      </w:divBdr>
    </w:div>
    <w:div w:id="1702779575">
      <w:bodyDiv w:val="1"/>
      <w:marLeft w:val="0"/>
      <w:marRight w:val="0"/>
      <w:marTop w:val="0"/>
      <w:marBottom w:val="0"/>
      <w:divBdr>
        <w:top w:val="none" w:sz="0" w:space="0" w:color="auto"/>
        <w:left w:val="none" w:sz="0" w:space="0" w:color="auto"/>
        <w:bottom w:val="none" w:sz="0" w:space="0" w:color="auto"/>
        <w:right w:val="none" w:sz="0" w:space="0" w:color="auto"/>
      </w:divBdr>
    </w:div>
    <w:div w:id="1718358209">
      <w:bodyDiv w:val="1"/>
      <w:marLeft w:val="0"/>
      <w:marRight w:val="0"/>
      <w:marTop w:val="0"/>
      <w:marBottom w:val="0"/>
      <w:divBdr>
        <w:top w:val="none" w:sz="0" w:space="0" w:color="auto"/>
        <w:left w:val="none" w:sz="0" w:space="0" w:color="auto"/>
        <w:bottom w:val="none" w:sz="0" w:space="0" w:color="auto"/>
        <w:right w:val="none" w:sz="0" w:space="0" w:color="auto"/>
      </w:divBdr>
    </w:div>
    <w:div w:id="1766926023">
      <w:bodyDiv w:val="1"/>
      <w:marLeft w:val="0"/>
      <w:marRight w:val="0"/>
      <w:marTop w:val="0"/>
      <w:marBottom w:val="0"/>
      <w:divBdr>
        <w:top w:val="none" w:sz="0" w:space="0" w:color="auto"/>
        <w:left w:val="none" w:sz="0" w:space="0" w:color="auto"/>
        <w:bottom w:val="none" w:sz="0" w:space="0" w:color="auto"/>
        <w:right w:val="none" w:sz="0" w:space="0" w:color="auto"/>
      </w:divBdr>
    </w:div>
    <w:div w:id="1802335314">
      <w:bodyDiv w:val="1"/>
      <w:marLeft w:val="0"/>
      <w:marRight w:val="0"/>
      <w:marTop w:val="0"/>
      <w:marBottom w:val="0"/>
      <w:divBdr>
        <w:top w:val="none" w:sz="0" w:space="0" w:color="auto"/>
        <w:left w:val="none" w:sz="0" w:space="0" w:color="auto"/>
        <w:bottom w:val="none" w:sz="0" w:space="0" w:color="auto"/>
        <w:right w:val="none" w:sz="0" w:space="0" w:color="auto"/>
      </w:divBdr>
    </w:div>
    <w:div w:id="1803307202">
      <w:bodyDiv w:val="1"/>
      <w:marLeft w:val="0"/>
      <w:marRight w:val="0"/>
      <w:marTop w:val="0"/>
      <w:marBottom w:val="0"/>
      <w:divBdr>
        <w:top w:val="none" w:sz="0" w:space="0" w:color="auto"/>
        <w:left w:val="none" w:sz="0" w:space="0" w:color="auto"/>
        <w:bottom w:val="none" w:sz="0" w:space="0" w:color="auto"/>
        <w:right w:val="none" w:sz="0" w:space="0" w:color="auto"/>
      </w:divBdr>
    </w:div>
    <w:div w:id="1853570222">
      <w:bodyDiv w:val="1"/>
      <w:marLeft w:val="0"/>
      <w:marRight w:val="0"/>
      <w:marTop w:val="0"/>
      <w:marBottom w:val="0"/>
      <w:divBdr>
        <w:top w:val="none" w:sz="0" w:space="0" w:color="auto"/>
        <w:left w:val="none" w:sz="0" w:space="0" w:color="auto"/>
        <w:bottom w:val="none" w:sz="0" w:space="0" w:color="auto"/>
        <w:right w:val="none" w:sz="0" w:space="0" w:color="auto"/>
      </w:divBdr>
    </w:div>
    <w:div w:id="1883904314">
      <w:bodyDiv w:val="1"/>
      <w:marLeft w:val="0"/>
      <w:marRight w:val="0"/>
      <w:marTop w:val="0"/>
      <w:marBottom w:val="0"/>
      <w:divBdr>
        <w:top w:val="none" w:sz="0" w:space="0" w:color="auto"/>
        <w:left w:val="none" w:sz="0" w:space="0" w:color="auto"/>
        <w:bottom w:val="none" w:sz="0" w:space="0" w:color="auto"/>
        <w:right w:val="none" w:sz="0" w:space="0" w:color="auto"/>
      </w:divBdr>
    </w:div>
    <w:div w:id="1899389580">
      <w:bodyDiv w:val="1"/>
      <w:marLeft w:val="0"/>
      <w:marRight w:val="0"/>
      <w:marTop w:val="0"/>
      <w:marBottom w:val="0"/>
      <w:divBdr>
        <w:top w:val="none" w:sz="0" w:space="0" w:color="auto"/>
        <w:left w:val="none" w:sz="0" w:space="0" w:color="auto"/>
        <w:bottom w:val="none" w:sz="0" w:space="0" w:color="auto"/>
        <w:right w:val="none" w:sz="0" w:space="0" w:color="auto"/>
      </w:divBdr>
    </w:div>
    <w:div w:id="1920283058">
      <w:bodyDiv w:val="1"/>
      <w:marLeft w:val="0"/>
      <w:marRight w:val="0"/>
      <w:marTop w:val="0"/>
      <w:marBottom w:val="0"/>
      <w:divBdr>
        <w:top w:val="none" w:sz="0" w:space="0" w:color="auto"/>
        <w:left w:val="none" w:sz="0" w:space="0" w:color="auto"/>
        <w:bottom w:val="none" w:sz="0" w:space="0" w:color="auto"/>
        <w:right w:val="none" w:sz="0" w:space="0" w:color="auto"/>
      </w:divBdr>
    </w:div>
    <w:div w:id="1976058326">
      <w:bodyDiv w:val="1"/>
      <w:marLeft w:val="0"/>
      <w:marRight w:val="0"/>
      <w:marTop w:val="0"/>
      <w:marBottom w:val="0"/>
      <w:divBdr>
        <w:top w:val="none" w:sz="0" w:space="0" w:color="auto"/>
        <w:left w:val="none" w:sz="0" w:space="0" w:color="auto"/>
        <w:bottom w:val="none" w:sz="0" w:space="0" w:color="auto"/>
        <w:right w:val="none" w:sz="0" w:space="0" w:color="auto"/>
      </w:divBdr>
    </w:div>
    <w:div w:id="2076510443">
      <w:bodyDiv w:val="1"/>
      <w:marLeft w:val="0"/>
      <w:marRight w:val="0"/>
      <w:marTop w:val="0"/>
      <w:marBottom w:val="0"/>
      <w:divBdr>
        <w:top w:val="none" w:sz="0" w:space="0" w:color="auto"/>
        <w:left w:val="none" w:sz="0" w:space="0" w:color="auto"/>
        <w:bottom w:val="none" w:sz="0" w:space="0" w:color="auto"/>
        <w:right w:val="none" w:sz="0" w:space="0" w:color="auto"/>
      </w:divBdr>
    </w:div>
    <w:div w:id="2123566922">
      <w:bodyDiv w:val="1"/>
      <w:marLeft w:val="0"/>
      <w:marRight w:val="0"/>
      <w:marTop w:val="0"/>
      <w:marBottom w:val="0"/>
      <w:divBdr>
        <w:top w:val="none" w:sz="0" w:space="0" w:color="auto"/>
        <w:left w:val="none" w:sz="0" w:space="0" w:color="auto"/>
        <w:bottom w:val="none" w:sz="0" w:space="0" w:color="auto"/>
        <w:right w:val="none" w:sz="0" w:space="0" w:color="auto"/>
      </w:divBdr>
      <w:divsChild>
        <w:div w:id="35546764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qmu.webex.com/qmu/j.php?MTID=md489d156197e0c3ebc1897a2ae6d811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8ADBD-F3FE-4808-9DA1-8B3FBDC2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568</Words>
  <Characters>3241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Alibek013</dc:creator>
  <cp:lastModifiedBy>Стабаева Лейла</cp:lastModifiedBy>
  <cp:revision>16</cp:revision>
  <dcterms:created xsi:type="dcterms:W3CDTF">2025-07-03T05:35:00Z</dcterms:created>
  <dcterms:modified xsi:type="dcterms:W3CDTF">2025-11-12T17:50:00Z</dcterms:modified>
</cp:coreProperties>
</file>